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5DC" w:rsidRPr="009968B0" w:rsidRDefault="00C31283" w:rsidP="00F775DC">
      <w:pPr>
        <w:pStyle w:val="NormalWeb"/>
        <w:tabs>
          <w:tab w:val="left" w:pos="1180"/>
        </w:tabs>
        <w:bidi/>
        <w:spacing w:after="0" w:afterAutospacing="0"/>
        <w:jc w:val="center"/>
        <w:rPr>
          <w:rFonts w:cs="David"/>
          <w:b/>
          <w:bCs/>
          <w:szCs w:val="40"/>
          <w:rtl/>
        </w:rPr>
      </w:pPr>
      <w:r w:rsidRPr="009968B0">
        <w:rPr>
          <w:rFonts w:cs="David" w:hint="cs"/>
          <w:b/>
          <w:bCs/>
          <w:noProof/>
          <w:szCs w:val="40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-347658</wp:posOffset>
            </wp:positionV>
            <wp:extent cx="1146412" cy="1076338"/>
            <wp:effectExtent l="0" t="0" r="0" b="0"/>
            <wp:wrapNone/>
            <wp:docPr id="49" name="תמונה 49" descr="מכינת נחשון – בואו לעצב את הדרך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מכינת נחשון – בואו לעצב את הדרך!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412" cy="1076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3B18" w:rsidRPr="009968B0">
        <w:rPr>
          <w:rFonts w:cs="David" w:hint="cs"/>
          <w:b/>
          <w:bCs/>
          <w:szCs w:val="40"/>
          <w:rtl/>
        </w:rPr>
        <w:t>המכינה הקדם צבאית "נחשון" - המדרשה הישראלית למנהיגות חברתית</w:t>
      </w:r>
    </w:p>
    <w:tbl>
      <w:tblPr>
        <w:tblStyle w:val="a3"/>
        <w:tblpPr w:leftFromText="180" w:rightFromText="180" w:vertAnchor="page" w:horzAnchor="margin" w:tblpY="1957"/>
        <w:bidiVisual/>
        <w:tblW w:w="0" w:type="auto"/>
        <w:tblLook w:val="04A0"/>
      </w:tblPr>
      <w:tblGrid>
        <w:gridCol w:w="1113"/>
        <w:gridCol w:w="2064"/>
        <w:gridCol w:w="2086"/>
        <w:gridCol w:w="850"/>
        <w:gridCol w:w="142"/>
        <w:gridCol w:w="851"/>
        <w:gridCol w:w="708"/>
        <w:gridCol w:w="426"/>
        <w:gridCol w:w="1277"/>
        <w:gridCol w:w="758"/>
        <w:gridCol w:w="659"/>
        <w:gridCol w:w="1419"/>
        <w:gridCol w:w="1985"/>
        <w:gridCol w:w="1276"/>
      </w:tblGrid>
      <w:tr w:rsidR="00B93B2B" w:rsidRPr="009968B0" w:rsidTr="00164FD1">
        <w:trPr>
          <w:trHeight w:val="281"/>
        </w:trPr>
        <w:tc>
          <w:tcPr>
            <w:tcW w:w="1113" w:type="dxa"/>
          </w:tcPr>
          <w:p w:rsidR="0006036E" w:rsidRPr="009968B0" w:rsidRDefault="0006036E" w:rsidP="0006036E">
            <w:pPr>
              <w:rPr>
                <w:sz w:val="28"/>
                <w:rtl/>
              </w:rPr>
            </w:pPr>
          </w:p>
        </w:tc>
        <w:tc>
          <w:tcPr>
            <w:tcW w:w="2064" w:type="dxa"/>
          </w:tcPr>
          <w:p w:rsidR="0006036E" w:rsidRPr="009968B0" w:rsidRDefault="004531D3" w:rsidP="002921AA">
            <w:pPr>
              <w:jc w:val="center"/>
              <w:rPr>
                <w:szCs w:val="22"/>
                <w:rtl/>
              </w:rPr>
            </w:pPr>
            <w:r w:rsidRPr="009968B0">
              <w:rPr>
                <w:rFonts w:hint="cs"/>
                <w:szCs w:val="22"/>
                <w:rtl/>
              </w:rPr>
              <w:t>יום א</w:t>
            </w:r>
            <w:r w:rsidR="00EA0C6D">
              <w:rPr>
                <w:rFonts w:hint="cs"/>
                <w:szCs w:val="22"/>
                <w:rtl/>
              </w:rPr>
              <w:t xml:space="preserve"> </w:t>
            </w:r>
            <w:r w:rsidR="002921AA">
              <w:rPr>
                <w:rFonts w:hint="cs"/>
                <w:szCs w:val="22"/>
                <w:rtl/>
              </w:rPr>
              <w:t>23</w:t>
            </w:r>
            <w:r w:rsidR="00EA0C6D">
              <w:rPr>
                <w:rFonts w:hint="cs"/>
                <w:szCs w:val="22"/>
                <w:rtl/>
              </w:rPr>
              <w:t xml:space="preserve">/11 </w:t>
            </w:r>
            <w:r w:rsidR="002921AA">
              <w:rPr>
                <w:rFonts w:hint="cs"/>
                <w:szCs w:val="22"/>
                <w:rtl/>
              </w:rPr>
              <w:t>א כסלו</w:t>
            </w:r>
          </w:p>
        </w:tc>
        <w:tc>
          <w:tcPr>
            <w:tcW w:w="2086" w:type="dxa"/>
          </w:tcPr>
          <w:p w:rsidR="0006036E" w:rsidRPr="009968B0" w:rsidRDefault="004531D3" w:rsidP="002921AA">
            <w:pPr>
              <w:jc w:val="center"/>
              <w:rPr>
                <w:szCs w:val="22"/>
                <w:rtl/>
              </w:rPr>
            </w:pPr>
            <w:r w:rsidRPr="009968B0">
              <w:rPr>
                <w:rFonts w:hint="cs"/>
                <w:szCs w:val="22"/>
                <w:rtl/>
              </w:rPr>
              <w:t>יום ב</w:t>
            </w:r>
            <w:r w:rsidR="00EA0C6D">
              <w:rPr>
                <w:rFonts w:hint="cs"/>
                <w:szCs w:val="22"/>
                <w:rtl/>
              </w:rPr>
              <w:t xml:space="preserve"> </w:t>
            </w:r>
            <w:r w:rsidR="002921AA">
              <w:rPr>
                <w:rFonts w:hint="cs"/>
                <w:szCs w:val="22"/>
                <w:rtl/>
              </w:rPr>
              <w:t>24</w:t>
            </w:r>
            <w:r w:rsidR="00EA0C6D">
              <w:rPr>
                <w:rFonts w:hint="cs"/>
                <w:szCs w:val="22"/>
                <w:rtl/>
              </w:rPr>
              <w:t xml:space="preserve">/11 </w:t>
            </w:r>
            <w:r w:rsidR="002921AA">
              <w:rPr>
                <w:rFonts w:hint="cs"/>
                <w:szCs w:val="22"/>
                <w:rtl/>
              </w:rPr>
              <w:t>ב כסלו</w:t>
            </w:r>
          </w:p>
        </w:tc>
        <w:tc>
          <w:tcPr>
            <w:tcW w:w="4254" w:type="dxa"/>
            <w:gridSpan w:val="6"/>
          </w:tcPr>
          <w:p w:rsidR="0006036E" w:rsidRPr="009968B0" w:rsidRDefault="004531D3" w:rsidP="002921AA">
            <w:pPr>
              <w:jc w:val="center"/>
              <w:rPr>
                <w:szCs w:val="22"/>
                <w:rtl/>
              </w:rPr>
            </w:pPr>
            <w:r w:rsidRPr="009968B0">
              <w:rPr>
                <w:rFonts w:hint="cs"/>
                <w:szCs w:val="22"/>
                <w:rtl/>
              </w:rPr>
              <w:t>יום ג</w:t>
            </w:r>
            <w:r w:rsidR="00EA0C6D">
              <w:rPr>
                <w:rFonts w:hint="cs"/>
                <w:szCs w:val="22"/>
                <w:rtl/>
              </w:rPr>
              <w:t xml:space="preserve"> </w:t>
            </w:r>
            <w:r w:rsidR="002921AA">
              <w:rPr>
                <w:rFonts w:hint="cs"/>
                <w:szCs w:val="22"/>
                <w:rtl/>
              </w:rPr>
              <w:t>25</w:t>
            </w:r>
            <w:r w:rsidR="00EA0C6D">
              <w:rPr>
                <w:rFonts w:hint="cs"/>
                <w:szCs w:val="22"/>
                <w:rtl/>
              </w:rPr>
              <w:t xml:space="preserve">/11 </w:t>
            </w:r>
            <w:r w:rsidR="002921AA">
              <w:rPr>
                <w:rFonts w:hint="cs"/>
                <w:szCs w:val="22"/>
                <w:rtl/>
              </w:rPr>
              <w:t>ג כסלו</w:t>
            </w:r>
          </w:p>
        </w:tc>
        <w:tc>
          <w:tcPr>
            <w:tcW w:w="2836" w:type="dxa"/>
            <w:gridSpan w:val="3"/>
          </w:tcPr>
          <w:p w:rsidR="0006036E" w:rsidRPr="009968B0" w:rsidRDefault="004531D3" w:rsidP="002921AA">
            <w:pPr>
              <w:jc w:val="center"/>
              <w:rPr>
                <w:szCs w:val="22"/>
                <w:rtl/>
              </w:rPr>
            </w:pPr>
            <w:r w:rsidRPr="009968B0">
              <w:rPr>
                <w:rFonts w:hint="cs"/>
                <w:szCs w:val="22"/>
                <w:rtl/>
              </w:rPr>
              <w:t>יום ד</w:t>
            </w:r>
            <w:r w:rsidR="00EA0C6D">
              <w:rPr>
                <w:rFonts w:hint="cs"/>
                <w:szCs w:val="22"/>
                <w:rtl/>
              </w:rPr>
              <w:t xml:space="preserve"> </w:t>
            </w:r>
            <w:r w:rsidR="002921AA">
              <w:rPr>
                <w:rFonts w:hint="cs"/>
                <w:szCs w:val="22"/>
                <w:rtl/>
              </w:rPr>
              <w:t>26</w:t>
            </w:r>
            <w:r w:rsidR="00EA0C6D">
              <w:rPr>
                <w:rFonts w:hint="cs"/>
                <w:szCs w:val="22"/>
                <w:rtl/>
              </w:rPr>
              <w:t xml:space="preserve">/11 </w:t>
            </w:r>
            <w:r w:rsidR="002921AA">
              <w:rPr>
                <w:rFonts w:hint="cs"/>
                <w:szCs w:val="22"/>
                <w:rtl/>
              </w:rPr>
              <w:t>ד כסלו</w:t>
            </w:r>
          </w:p>
        </w:tc>
        <w:tc>
          <w:tcPr>
            <w:tcW w:w="1985" w:type="dxa"/>
          </w:tcPr>
          <w:p w:rsidR="0006036E" w:rsidRPr="009968B0" w:rsidRDefault="004531D3" w:rsidP="002921AA">
            <w:pPr>
              <w:jc w:val="center"/>
              <w:rPr>
                <w:szCs w:val="22"/>
                <w:rtl/>
              </w:rPr>
            </w:pPr>
            <w:r w:rsidRPr="009968B0">
              <w:rPr>
                <w:rFonts w:hint="cs"/>
                <w:szCs w:val="22"/>
                <w:rtl/>
              </w:rPr>
              <w:t>יום ה</w:t>
            </w:r>
            <w:r w:rsidR="002921AA">
              <w:rPr>
                <w:rFonts w:hint="cs"/>
                <w:szCs w:val="22"/>
                <w:rtl/>
              </w:rPr>
              <w:t xml:space="preserve"> 27/11 ה כסלו</w:t>
            </w:r>
          </w:p>
        </w:tc>
        <w:tc>
          <w:tcPr>
            <w:tcW w:w="1276" w:type="dxa"/>
          </w:tcPr>
          <w:p w:rsidR="0006036E" w:rsidRPr="009968B0" w:rsidRDefault="004531D3" w:rsidP="002921AA">
            <w:pPr>
              <w:jc w:val="center"/>
              <w:rPr>
                <w:szCs w:val="22"/>
                <w:rtl/>
              </w:rPr>
            </w:pPr>
            <w:r w:rsidRPr="009968B0">
              <w:rPr>
                <w:rFonts w:hint="cs"/>
                <w:szCs w:val="22"/>
                <w:rtl/>
              </w:rPr>
              <w:t>יום ו</w:t>
            </w:r>
            <w:r w:rsidR="00EA0C6D">
              <w:rPr>
                <w:rFonts w:hint="cs"/>
                <w:szCs w:val="22"/>
                <w:rtl/>
              </w:rPr>
              <w:t xml:space="preserve"> </w:t>
            </w:r>
            <w:r w:rsidR="002921AA">
              <w:rPr>
                <w:rFonts w:hint="cs"/>
                <w:szCs w:val="22"/>
                <w:rtl/>
              </w:rPr>
              <w:t>28/11 ו כסלו</w:t>
            </w:r>
          </w:p>
        </w:tc>
      </w:tr>
      <w:tr w:rsidR="00B93B2B" w:rsidRPr="009968B0" w:rsidTr="00164FD1">
        <w:trPr>
          <w:trHeight w:val="172"/>
        </w:trPr>
        <w:tc>
          <w:tcPr>
            <w:tcW w:w="1113" w:type="dxa"/>
          </w:tcPr>
          <w:p w:rsidR="0006036E" w:rsidRPr="009968B0" w:rsidRDefault="0006036E" w:rsidP="0006036E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9968B0">
              <w:rPr>
                <w:rFonts w:asciiTheme="minorBidi" w:hAnsiTheme="minorBidi" w:cstheme="minorBidi"/>
                <w:szCs w:val="22"/>
                <w:rtl/>
              </w:rPr>
              <w:t>מנחה תורן</w:t>
            </w:r>
          </w:p>
        </w:tc>
        <w:tc>
          <w:tcPr>
            <w:tcW w:w="2064" w:type="dxa"/>
          </w:tcPr>
          <w:p w:rsidR="0006036E" w:rsidRPr="009968B0" w:rsidRDefault="0078567B" w:rsidP="0006036E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שי</w:t>
            </w:r>
          </w:p>
        </w:tc>
        <w:tc>
          <w:tcPr>
            <w:tcW w:w="2086" w:type="dxa"/>
          </w:tcPr>
          <w:p w:rsidR="0006036E" w:rsidRPr="009968B0" w:rsidRDefault="00870E56" w:rsidP="0006036E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מיכל</w:t>
            </w:r>
          </w:p>
        </w:tc>
        <w:tc>
          <w:tcPr>
            <w:tcW w:w="4254" w:type="dxa"/>
            <w:gridSpan w:val="6"/>
          </w:tcPr>
          <w:p w:rsidR="0006036E" w:rsidRPr="009968B0" w:rsidRDefault="00870E56" w:rsidP="0006036E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יעל</w:t>
            </w:r>
          </w:p>
        </w:tc>
        <w:tc>
          <w:tcPr>
            <w:tcW w:w="2836" w:type="dxa"/>
            <w:gridSpan w:val="3"/>
          </w:tcPr>
          <w:p w:rsidR="0006036E" w:rsidRPr="009968B0" w:rsidRDefault="00B93B2B" w:rsidP="0006036E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מיכל</w:t>
            </w:r>
          </w:p>
        </w:tc>
        <w:tc>
          <w:tcPr>
            <w:tcW w:w="1985" w:type="dxa"/>
          </w:tcPr>
          <w:p w:rsidR="0006036E" w:rsidRPr="009968B0" w:rsidRDefault="00B93B2B" w:rsidP="0006036E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יונתן</w:t>
            </w:r>
          </w:p>
        </w:tc>
        <w:tc>
          <w:tcPr>
            <w:tcW w:w="1276" w:type="dxa"/>
          </w:tcPr>
          <w:p w:rsidR="0006036E" w:rsidRPr="009968B0" w:rsidRDefault="0006036E" w:rsidP="0006036E">
            <w:pPr>
              <w:jc w:val="center"/>
              <w:rPr>
                <w:b w:val="0"/>
                <w:szCs w:val="22"/>
                <w:rtl/>
              </w:rPr>
            </w:pPr>
          </w:p>
        </w:tc>
      </w:tr>
      <w:tr w:rsidR="00B93B2B" w:rsidRPr="009968B0" w:rsidTr="00164FD1">
        <w:trPr>
          <w:trHeight w:val="275"/>
        </w:trPr>
        <w:tc>
          <w:tcPr>
            <w:tcW w:w="1113" w:type="dxa"/>
          </w:tcPr>
          <w:p w:rsidR="0006036E" w:rsidRPr="009968B0" w:rsidRDefault="0006036E" w:rsidP="0006036E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9968B0">
              <w:rPr>
                <w:rFonts w:asciiTheme="minorBidi" w:hAnsiTheme="minorBidi" w:cstheme="minorBidi"/>
                <w:szCs w:val="22"/>
                <w:rtl/>
              </w:rPr>
              <w:t>מובילי יום</w:t>
            </w:r>
          </w:p>
        </w:tc>
        <w:tc>
          <w:tcPr>
            <w:tcW w:w="2064" w:type="dxa"/>
          </w:tcPr>
          <w:p w:rsidR="0006036E" w:rsidRPr="009968B0" w:rsidRDefault="0078567B" w:rsidP="0006036E">
            <w:pPr>
              <w:jc w:val="center"/>
              <w:rPr>
                <w:rFonts w:asciiTheme="minorBidi" w:hAnsiTheme="minorBidi"/>
                <w:sz w:val="18"/>
                <w:szCs w:val="22"/>
              </w:rPr>
            </w:pPr>
            <w:r>
              <w:rPr>
                <w:rFonts w:asciiTheme="minorBidi" w:hAnsiTheme="minorBidi" w:hint="cs"/>
                <w:sz w:val="18"/>
                <w:szCs w:val="22"/>
                <w:rtl/>
              </w:rPr>
              <w:t>סער ושיר</w:t>
            </w:r>
          </w:p>
        </w:tc>
        <w:tc>
          <w:tcPr>
            <w:tcW w:w="2086" w:type="dxa"/>
          </w:tcPr>
          <w:p w:rsidR="0006036E" w:rsidRPr="009968B0" w:rsidRDefault="0078567B" w:rsidP="0006036E">
            <w:pPr>
              <w:jc w:val="center"/>
              <w:rPr>
                <w:rFonts w:asciiTheme="minorBidi" w:hAnsiTheme="minorBidi"/>
                <w:sz w:val="18"/>
                <w:szCs w:val="22"/>
              </w:rPr>
            </w:pPr>
            <w:r>
              <w:rPr>
                <w:rFonts w:asciiTheme="minorBidi" w:hAnsiTheme="minorBidi" w:hint="cs"/>
                <w:sz w:val="18"/>
                <w:szCs w:val="22"/>
                <w:rtl/>
              </w:rPr>
              <w:t>תומר וגל</w:t>
            </w:r>
          </w:p>
        </w:tc>
        <w:tc>
          <w:tcPr>
            <w:tcW w:w="4254" w:type="dxa"/>
            <w:gridSpan w:val="6"/>
          </w:tcPr>
          <w:p w:rsidR="0006036E" w:rsidRPr="009968B0" w:rsidRDefault="0078567B" w:rsidP="0006036E">
            <w:pPr>
              <w:jc w:val="center"/>
              <w:rPr>
                <w:rFonts w:asciiTheme="minorBidi" w:hAnsiTheme="minorBidi"/>
                <w:sz w:val="18"/>
                <w:szCs w:val="22"/>
              </w:rPr>
            </w:pPr>
            <w:r>
              <w:rPr>
                <w:rFonts w:asciiTheme="minorBidi" w:hAnsiTheme="minorBidi" w:hint="cs"/>
                <w:sz w:val="18"/>
                <w:szCs w:val="22"/>
                <w:rtl/>
              </w:rPr>
              <w:t>נועה ר. ואלון הלביץ</w:t>
            </w:r>
          </w:p>
        </w:tc>
        <w:tc>
          <w:tcPr>
            <w:tcW w:w="2836" w:type="dxa"/>
            <w:gridSpan w:val="3"/>
          </w:tcPr>
          <w:p w:rsidR="0006036E" w:rsidRPr="009968B0" w:rsidRDefault="0078567B" w:rsidP="0006036E">
            <w:pPr>
              <w:jc w:val="center"/>
              <w:rPr>
                <w:rFonts w:asciiTheme="minorBidi" w:hAnsiTheme="minorBidi"/>
                <w:sz w:val="18"/>
                <w:szCs w:val="22"/>
              </w:rPr>
            </w:pPr>
            <w:r>
              <w:rPr>
                <w:rFonts w:asciiTheme="minorBidi" w:hAnsiTheme="minorBidi" w:hint="cs"/>
                <w:sz w:val="18"/>
                <w:szCs w:val="22"/>
                <w:rtl/>
              </w:rPr>
              <w:t>צליל וענר</w:t>
            </w:r>
          </w:p>
        </w:tc>
        <w:tc>
          <w:tcPr>
            <w:tcW w:w="1985" w:type="dxa"/>
          </w:tcPr>
          <w:p w:rsidR="0006036E" w:rsidRPr="009968B0" w:rsidRDefault="0078567B" w:rsidP="0006036E">
            <w:pPr>
              <w:jc w:val="center"/>
              <w:rPr>
                <w:rFonts w:asciiTheme="minorBidi" w:hAnsiTheme="minorBidi"/>
                <w:sz w:val="18"/>
                <w:szCs w:val="22"/>
              </w:rPr>
            </w:pPr>
            <w:r>
              <w:rPr>
                <w:rFonts w:asciiTheme="minorBidi" w:hAnsiTheme="minorBidi" w:hint="cs"/>
                <w:sz w:val="18"/>
                <w:szCs w:val="22"/>
                <w:rtl/>
              </w:rPr>
              <w:t>צליל וענר</w:t>
            </w:r>
          </w:p>
        </w:tc>
        <w:tc>
          <w:tcPr>
            <w:tcW w:w="1276" w:type="dxa"/>
          </w:tcPr>
          <w:p w:rsidR="0006036E" w:rsidRPr="009968B0" w:rsidRDefault="0006036E" w:rsidP="0006036E">
            <w:pPr>
              <w:jc w:val="center"/>
              <w:rPr>
                <w:rFonts w:asciiTheme="minorBidi" w:hAnsiTheme="minorBidi"/>
                <w:sz w:val="18"/>
                <w:szCs w:val="22"/>
              </w:rPr>
            </w:pPr>
          </w:p>
        </w:tc>
      </w:tr>
      <w:tr w:rsidR="00B93B2B" w:rsidRPr="009968B0" w:rsidTr="00164FD1">
        <w:trPr>
          <w:trHeight w:val="251"/>
        </w:trPr>
        <w:tc>
          <w:tcPr>
            <w:tcW w:w="1113" w:type="dxa"/>
          </w:tcPr>
          <w:p w:rsidR="0006036E" w:rsidRPr="009968B0" w:rsidRDefault="0006036E" w:rsidP="0006036E">
            <w:pPr>
              <w:jc w:val="center"/>
              <w:rPr>
                <w:rFonts w:asciiTheme="minorBidi" w:hAnsiTheme="minorBidi" w:cstheme="minorBidi"/>
              </w:rPr>
            </w:pPr>
            <w:r w:rsidRPr="009968B0">
              <w:rPr>
                <w:rFonts w:asciiTheme="minorBidi" w:hAnsiTheme="minorBidi" w:cstheme="minorBidi"/>
                <w:szCs w:val="22"/>
                <w:rtl/>
              </w:rPr>
              <w:t>תורנים</w:t>
            </w:r>
          </w:p>
        </w:tc>
        <w:tc>
          <w:tcPr>
            <w:tcW w:w="2064" w:type="dxa"/>
          </w:tcPr>
          <w:p w:rsidR="0006036E" w:rsidRPr="009968B0" w:rsidRDefault="0078567B" w:rsidP="0006036E">
            <w:pPr>
              <w:jc w:val="center"/>
              <w:rPr>
                <w:sz w:val="18"/>
                <w:szCs w:val="22"/>
              </w:rPr>
            </w:pPr>
            <w:r>
              <w:rPr>
                <w:rFonts w:hint="cs"/>
                <w:sz w:val="18"/>
                <w:szCs w:val="22"/>
                <w:rtl/>
              </w:rPr>
              <w:t>יובל ד. אושרי</w:t>
            </w:r>
          </w:p>
        </w:tc>
        <w:tc>
          <w:tcPr>
            <w:tcW w:w="2086" w:type="dxa"/>
          </w:tcPr>
          <w:p w:rsidR="0006036E" w:rsidRPr="009968B0" w:rsidRDefault="0078567B" w:rsidP="0006036E">
            <w:pPr>
              <w:jc w:val="center"/>
              <w:rPr>
                <w:sz w:val="18"/>
                <w:szCs w:val="22"/>
              </w:rPr>
            </w:pPr>
            <w:r>
              <w:rPr>
                <w:rFonts w:hint="cs"/>
                <w:sz w:val="18"/>
                <w:szCs w:val="22"/>
                <w:rtl/>
              </w:rPr>
              <w:t>מאיה אבמן ודניאל י.</w:t>
            </w:r>
          </w:p>
        </w:tc>
        <w:tc>
          <w:tcPr>
            <w:tcW w:w="4254" w:type="dxa"/>
            <w:gridSpan w:val="6"/>
          </w:tcPr>
          <w:p w:rsidR="0006036E" w:rsidRPr="009968B0" w:rsidRDefault="0078567B" w:rsidP="0006036E">
            <w:pPr>
              <w:jc w:val="center"/>
              <w:rPr>
                <w:sz w:val="18"/>
                <w:szCs w:val="22"/>
              </w:rPr>
            </w:pPr>
            <w:r>
              <w:rPr>
                <w:rFonts w:hint="cs"/>
                <w:sz w:val="18"/>
                <w:szCs w:val="22"/>
                <w:rtl/>
              </w:rPr>
              <w:t>נועה צבר ואלמוג</w:t>
            </w:r>
          </w:p>
        </w:tc>
        <w:tc>
          <w:tcPr>
            <w:tcW w:w="2836" w:type="dxa"/>
            <w:gridSpan w:val="3"/>
          </w:tcPr>
          <w:p w:rsidR="0006036E" w:rsidRPr="009968B0" w:rsidRDefault="0078567B" w:rsidP="0006036E">
            <w:pPr>
              <w:jc w:val="center"/>
              <w:rPr>
                <w:sz w:val="18"/>
                <w:szCs w:val="22"/>
              </w:rPr>
            </w:pPr>
            <w:r>
              <w:rPr>
                <w:rFonts w:hint="cs"/>
                <w:sz w:val="18"/>
                <w:szCs w:val="22"/>
                <w:rtl/>
              </w:rPr>
              <w:t>נועה צבר ואלמוג</w:t>
            </w:r>
          </w:p>
        </w:tc>
        <w:tc>
          <w:tcPr>
            <w:tcW w:w="1985" w:type="dxa"/>
          </w:tcPr>
          <w:p w:rsidR="0006036E" w:rsidRPr="009968B0" w:rsidRDefault="0078567B" w:rsidP="0006036E">
            <w:pPr>
              <w:jc w:val="center"/>
              <w:rPr>
                <w:sz w:val="18"/>
                <w:szCs w:val="22"/>
              </w:rPr>
            </w:pPr>
            <w:r>
              <w:rPr>
                <w:rFonts w:hint="cs"/>
                <w:sz w:val="18"/>
                <w:szCs w:val="22"/>
                <w:rtl/>
              </w:rPr>
              <w:t>שירלי ונועם</w:t>
            </w:r>
          </w:p>
        </w:tc>
        <w:tc>
          <w:tcPr>
            <w:tcW w:w="1276" w:type="dxa"/>
          </w:tcPr>
          <w:p w:rsidR="0006036E" w:rsidRPr="009968B0" w:rsidRDefault="0006036E" w:rsidP="0006036E">
            <w:pPr>
              <w:jc w:val="center"/>
              <w:rPr>
                <w:sz w:val="18"/>
                <w:szCs w:val="22"/>
              </w:rPr>
            </w:pPr>
          </w:p>
        </w:tc>
      </w:tr>
      <w:tr w:rsidR="0006036E" w:rsidRPr="009968B0" w:rsidTr="00164FD1">
        <w:trPr>
          <w:trHeight w:val="243"/>
        </w:trPr>
        <w:tc>
          <w:tcPr>
            <w:tcW w:w="1113" w:type="dxa"/>
            <w:shd w:val="clear" w:color="auto" w:fill="D9D9D9" w:themeFill="background1" w:themeFillShade="D9"/>
          </w:tcPr>
          <w:p w:rsidR="0006036E" w:rsidRPr="009968B0" w:rsidRDefault="0006036E" w:rsidP="0006036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9968B0">
              <w:rPr>
                <w:rFonts w:asciiTheme="minorBidi" w:hAnsiTheme="minorBidi" w:cstheme="minorBidi"/>
                <w:szCs w:val="22"/>
                <w:rtl/>
              </w:rPr>
              <w:t>7:15</w:t>
            </w:r>
          </w:p>
        </w:tc>
        <w:tc>
          <w:tcPr>
            <w:tcW w:w="14501" w:type="dxa"/>
            <w:gridSpan w:val="13"/>
            <w:shd w:val="clear" w:color="auto" w:fill="D9D9D9" w:themeFill="background1" w:themeFillShade="D9"/>
          </w:tcPr>
          <w:p w:rsidR="0006036E" w:rsidRPr="009968B0" w:rsidRDefault="0006036E" w:rsidP="0006036E">
            <w:pPr>
              <w:jc w:val="center"/>
              <w:rPr>
                <w:rFonts w:asciiTheme="minorBidi" w:hAnsiTheme="minorBidi"/>
                <w:b w:val="0"/>
                <w:bCs/>
                <w:szCs w:val="22"/>
                <w:rtl/>
              </w:rPr>
            </w:pPr>
            <w:r w:rsidRPr="009968B0">
              <w:rPr>
                <w:rFonts w:asciiTheme="minorBidi" w:hAnsiTheme="minorBidi"/>
                <w:b w:val="0"/>
                <w:bCs/>
                <w:szCs w:val="22"/>
                <w:rtl/>
              </w:rPr>
              <w:t>ארוחת בוקר</w:t>
            </w:r>
          </w:p>
        </w:tc>
      </w:tr>
      <w:tr w:rsidR="00B93B2B" w:rsidRPr="009968B0" w:rsidTr="00164FD1">
        <w:trPr>
          <w:trHeight w:val="176"/>
        </w:trPr>
        <w:tc>
          <w:tcPr>
            <w:tcW w:w="1113" w:type="dxa"/>
            <w:vMerge w:val="restart"/>
          </w:tcPr>
          <w:p w:rsidR="00B93B2B" w:rsidRPr="009968B0" w:rsidRDefault="00B93B2B" w:rsidP="0006036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B93B2B" w:rsidRPr="009968B0" w:rsidRDefault="00B93B2B" w:rsidP="0006036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9968B0">
              <w:rPr>
                <w:rFonts w:asciiTheme="minorBidi" w:hAnsiTheme="minorBidi" w:cstheme="minorBidi"/>
                <w:szCs w:val="22"/>
                <w:rtl/>
              </w:rPr>
              <w:t>8:00</w:t>
            </w:r>
          </w:p>
        </w:tc>
        <w:tc>
          <w:tcPr>
            <w:tcW w:w="2064" w:type="dxa"/>
            <w:vMerge w:val="restart"/>
          </w:tcPr>
          <w:p w:rsidR="00B93B2B" w:rsidRPr="009968B0" w:rsidRDefault="004A7DA3" w:rsidP="00ED493A">
            <w:pPr>
              <w:jc w:val="center"/>
              <w:rPr>
                <w:rFonts w:asciiTheme="minorBidi" w:hAnsiTheme="minorBidi"/>
                <w:sz w:val="28"/>
                <w:rtl/>
              </w:rPr>
            </w:pPr>
            <w:r w:rsidRPr="004A7DA3">
              <w:rPr>
                <w:sz w:val="24"/>
                <w:rtl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תיבת טקסט 1" o:spid="_x0000_s1026" type="#_x0000_t202" style="position:absolute;left:0;text-align:left;margin-left:625.9pt;margin-top:0;width:2in;height:2in;z-index:2516940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" filled="f" stroked="f">
                  <v:fill o:detectmouseclick="t"/>
                  <v:textbox>
                    <w:txbxContent>
                      <w:p w:rsidR="00B93B2B" w:rsidRPr="00AC2887" w:rsidRDefault="00B93B2B" w:rsidP="00AC2887">
                        <w:pPr>
                          <w:jc w:val="center"/>
                          <w:rPr>
                            <w:rFonts w:asciiTheme="minorBidi" w:hAnsiTheme="minorBidi"/>
                            <w:sz w:val="72"/>
                            <w:szCs w:val="72"/>
                          </w:rPr>
                        </w:pPr>
                        <w:r>
                          <w:rPr>
                            <w:rFonts w:asciiTheme="minorBidi" w:hAnsiTheme="minorBidi"/>
                            <w:sz w:val="72"/>
                            <w:szCs w:val="72"/>
                            <w:rtl/>
                          </w:rPr>
                          <w:t>הטקסט שלך כאן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086" w:type="dxa"/>
            <w:vMerge w:val="restart"/>
          </w:tcPr>
          <w:p w:rsidR="00164FD1" w:rsidRDefault="00164FD1" w:rsidP="00AB72AC">
            <w:pPr>
              <w:jc w:val="center"/>
              <w:rPr>
                <w:b w:val="0"/>
                <w:szCs w:val="24"/>
              </w:rPr>
            </w:pPr>
          </w:p>
          <w:p w:rsidR="00164FD1" w:rsidRDefault="004A7DA3" w:rsidP="00AB72AC">
            <w:pPr>
              <w:jc w:val="center"/>
              <w:rPr>
                <w:b w:val="0"/>
                <w:szCs w:val="22"/>
                <w:rtl/>
              </w:rPr>
            </w:pPr>
            <w:r w:rsidRPr="004A7DA3">
              <w:rPr>
                <w:rtl/>
              </w:rPr>
              <w:pict>
                <v:shape id="תיבת טקסט 2" o:spid="_x0000_s1027" type="#_x0000_t202" style="position:absolute;left:0;text-align:left;margin-left:99.75pt;margin-top:17.45pt;width:106.55pt;height:86pt;z-index:2516930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" filled="f" stroked="f">
                  <v:fill o:detectmouseclick="t"/>
                  <v:textbox>
                    <w:txbxContent>
                      <w:p w:rsidR="00B93B2B" w:rsidRDefault="00B93B2B" w:rsidP="00AC2887">
                        <w:pPr>
                          <w:jc w:val="center"/>
                          <w:rPr>
                            <w:rFonts w:ascii="Times New Roman" w:hAnsi="Times New Roman"/>
                            <w:bCs/>
                            <w:sz w:val="72"/>
                            <w:szCs w:val="72"/>
                            <w:rtl/>
                          </w:rPr>
                        </w:pPr>
                        <w:r>
                          <w:rPr>
                            <w:rFonts w:ascii="Times New Roman" w:hAnsi="Times New Roman" w:hint="cs"/>
                            <w:bCs/>
                            <w:sz w:val="72"/>
                            <w:szCs w:val="72"/>
                            <w:rtl/>
                          </w:rPr>
                          <w:t>יום</w:t>
                        </w:r>
                      </w:p>
                      <w:p w:rsidR="00B93B2B" w:rsidRPr="00AC2887" w:rsidRDefault="00B93B2B" w:rsidP="00AC2887">
                        <w:pPr>
                          <w:jc w:val="center"/>
                          <w:rPr>
                            <w:rFonts w:ascii="Times New Roman" w:hAnsi="Times New Roman"/>
                            <w:bCs/>
                            <w:sz w:val="72"/>
                            <w:szCs w:val="72"/>
                          </w:rPr>
                        </w:pPr>
                        <w:r>
                          <w:rPr>
                            <w:rFonts w:ascii="Times New Roman" w:hAnsi="Times New Roman" w:hint="cs"/>
                            <w:bCs/>
                            <w:sz w:val="72"/>
                            <w:szCs w:val="72"/>
                            <w:rtl/>
                          </w:rPr>
                          <w:t>ספורט</w:t>
                        </w:r>
                      </w:p>
                    </w:txbxContent>
                  </v:textbox>
                </v:shape>
              </w:pict>
            </w:r>
            <w:r w:rsidR="00B93B2B" w:rsidRPr="00AC2887">
              <w:rPr>
                <w:rFonts w:hint="cs"/>
                <w:b w:val="0"/>
                <w:szCs w:val="24"/>
                <w:rtl/>
              </w:rPr>
              <w:t>פת"ל</w:t>
            </w:r>
            <w:r w:rsidR="00164FD1">
              <w:rPr>
                <w:rFonts w:hint="cs"/>
                <w:b w:val="0"/>
                <w:szCs w:val="22"/>
                <w:rtl/>
              </w:rPr>
              <w:t xml:space="preserve"> </w:t>
            </w:r>
            <w:r w:rsidR="00164FD1">
              <w:rPr>
                <w:b w:val="0"/>
                <w:szCs w:val="22"/>
                <w:rtl/>
              </w:rPr>
              <w:t>–</w:t>
            </w:r>
            <w:r w:rsidR="00164FD1">
              <w:rPr>
                <w:rFonts w:hint="cs"/>
                <w:b w:val="0"/>
                <w:szCs w:val="22"/>
                <w:rtl/>
              </w:rPr>
              <w:t xml:space="preserve"> </w:t>
            </w:r>
          </w:p>
          <w:p w:rsidR="00B93B2B" w:rsidRPr="009968B0" w:rsidRDefault="00164FD1" w:rsidP="00AB72AC">
            <w:pPr>
              <w:jc w:val="center"/>
              <w:rPr>
                <w:b w:val="0"/>
                <w:szCs w:val="22"/>
              </w:rPr>
            </w:pPr>
            <w:r>
              <w:rPr>
                <w:rFonts w:hint="cs"/>
                <w:b w:val="0"/>
                <w:szCs w:val="22"/>
                <w:rtl/>
              </w:rPr>
              <w:t>התנדבות בבית הספר "מבואות הנגב"</w:t>
            </w:r>
          </w:p>
        </w:tc>
        <w:tc>
          <w:tcPr>
            <w:tcW w:w="4254" w:type="dxa"/>
            <w:gridSpan w:val="6"/>
            <w:vMerge w:val="restart"/>
          </w:tcPr>
          <w:p w:rsidR="00164FD1" w:rsidRPr="00164FD1" w:rsidRDefault="00164FD1" w:rsidP="00ED493A">
            <w:pPr>
              <w:jc w:val="center"/>
              <w:rPr>
                <w:b w:val="0"/>
                <w:sz w:val="36"/>
                <w:szCs w:val="36"/>
                <w:rtl/>
              </w:rPr>
            </w:pPr>
          </w:p>
          <w:p w:rsidR="00B93B2B" w:rsidRPr="00164FD1" w:rsidRDefault="00B93B2B" w:rsidP="00ED493A">
            <w:pPr>
              <w:jc w:val="center"/>
              <w:rPr>
                <w:b w:val="0"/>
                <w:sz w:val="36"/>
                <w:szCs w:val="36"/>
                <w:rtl/>
              </w:rPr>
            </w:pPr>
            <w:r w:rsidRPr="00164FD1">
              <w:rPr>
                <w:rFonts w:hint="cs"/>
                <w:b w:val="0"/>
                <w:sz w:val="36"/>
                <w:szCs w:val="36"/>
                <w:rtl/>
              </w:rPr>
              <w:t>מד"ס</w:t>
            </w:r>
          </w:p>
        </w:tc>
        <w:tc>
          <w:tcPr>
            <w:tcW w:w="2836" w:type="dxa"/>
            <w:gridSpan w:val="3"/>
          </w:tcPr>
          <w:p w:rsidR="00B93B2B" w:rsidRPr="009968B0" w:rsidRDefault="00B93B2B" w:rsidP="00ED493A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9:00-11:00</w:t>
            </w:r>
          </w:p>
        </w:tc>
        <w:tc>
          <w:tcPr>
            <w:tcW w:w="1985" w:type="dxa"/>
            <w:vMerge w:val="restart"/>
          </w:tcPr>
          <w:p w:rsidR="00B93B2B" w:rsidRPr="009968B0" w:rsidRDefault="00B93B2B" w:rsidP="00EA0C6D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 xml:space="preserve">ש.ח. איתי טוניק </w:t>
            </w:r>
            <w:r>
              <w:rPr>
                <w:b w:val="0"/>
                <w:szCs w:val="22"/>
                <w:rtl/>
              </w:rPr>
              <w:t>–</w:t>
            </w:r>
            <w:r>
              <w:rPr>
                <w:rFonts w:hint="cs"/>
                <w:b w:val="0"/>
                <w:szCs w:val="22"/>
                <w:rtl/>
              </w:rPr>
              <w:t xml:space="preserve"> אלימות במגרשים /  חולית בית</w:t>
            </w:r>
          </w:p>
        </w:tc>
        <w:tc>
          <w:tcPr>
            <w:tcW w:w="1276" w:type="dxa"/>
            <w:vMerge w:val="restart"/>
          </w:tcPr>
          <w:p w:rsidR="00B93B2B" w:rsidRPr="005F2EC8" w:rsidRDefault="00164FD1" w:rsidP="00ED493A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שבת שלום!</w:t>
            </w:r>
            <w:bookmarkStart w:id="0" w:name="_GoBack"/>
            <w:bookmarkEnd w:id="0"/>
          </w:p>
        </w:tc>
      </w:tr>
      <w:tr w:rsidR="00B93B2B" w:rsidRPr="009968B0" w:rsidTr="00164FD1">
        <w:trPr>
          <w:trHeight w:val="411"/>
        </w:trPr>
        <w:tc>
          <w:tcPr>
            <w:tcW w:w="1113" w:type="dxa"/>
            <w:vMerge/>
          </w:tcPr>
          <w:p w:rsidR="00B93B2B" w:rsidRPr="009968B0" w:rsidRDefault="00B93B2B" w:rsidP="0006036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064" w:type="dxa"/>
            <w:vMerge/>
          </w:tcPr>
          <w:p w:rsidR="00B93B2B" w:rsidRDefault="00B93B2B" w:rsidP="00ED493A">
            <w:pPr>
              <w:jc w:val="center"/>
            </w:pPr>
          </w:p>
        </w:tc>
        <w:tc>
          <w:tcPr>
            <w:tcW w:w="2086" w:type="dxa"/>
            <w:vMerge/>
          </w:tcPr>
          <w:p w:rsidR="00B93B2B" w:rsidRDefault="00B93B2B" w:rsidP="00AB72AC">
            <w:pPr>
              <w:jc w:val="center"/>
            </w:pPr>
          </w:p>
        </w:tc>
        <w:tc>
          <w:tcPr>
            <w:tcW w:w="4254" w:type="dxa"/>
            <w:gridSpan w:val="6"/>
            <w:vMerge/>
          </w:tcPr>
          <w:p w:rsidR="00B93B2B" w:rsidRDefault="00B93B2B" w:rsidP="00ED493A">
            <w:pPr>
              <w:jc w:val="center"/>
              <w:rPr>
                <w:b w:val="0"/>
                <w:szCs w:val="22"/>
                <w:rtl/>
              </w:rPr>
            </w:pPr>
          </w:p>
        </w:tc>
        <w:tc>
          <w:tcPr>
            <w:tcW w:w="758" w:type="dxa"/>
          </w:tcPr>
          <w:p w:rsidR="00B93B2B" w:rsidRPr="009968B0" w:rsidRDefault="00B93B2B" w:rsidP="00ED493A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פתיחת הכנס</w:t>
            </w:r>
          </w:p>
        </w:tc>
        <w:tc>
          <w:tcPr>
            <w:tcW w:w="2078" w:type="dxa"/>
            <w:gridSpan w:val="2"/>
          </w:tcPr>
          <w:p w:rsidR="00B93B2B" w:rsidRPr="009968B0" w:rsidRDefault="00B93B2B" w:rsidP="00ED493A">
            <w:pPr>
              <w:jc w:val="center"/>
              <w:rPr>
                <w:b w:val="0"/>
                <w:szCs w:val="22"/>
                <w:rtl/>
              </w:rPr>
            </w:pPr>
            <w:r w:rsidRPr="00B93B2B">
              <w:rPr>
                <w:b w:val="0"/>
                <w:szCs w:val="22"/>
                <w:rtl/>
              </w:rPr>
              <w:t>מושב 'עסקים (לא) כרגיל, תמיכה בעסקים כלכליים חברתיים' המשרד להגנת הסביבה</w:t>
            </w:r>
          </w:p>
        </w:tc>
        <w:tc>
          <w:tcPr>
            <w:tcW w:w="1985" w:type="dxa"/>
            <w:vMerge/>
          </w:tcPr>
          <w:p w:rsidR="00B93B2B" w:rsidRDefault="00B93B2B" w:rsidP="00EA0C6D">
            <w:pPr>
              <w:jc w:val="center"/>
              <w:rPr>
                <w:b w:val="0"/>
                <w:szCs w:val="22"/>
                <w:rtl/>
              </w:rPr>
            </w:pPr>
          </w:p>
        </w:tc>
        <w:tc>
          <w:tcPr>
            <w:tcW w:w="1276" w:type="dxa"/>
            <w:vMerge/>
          </w:tcPr>
          <w:p w:rsidR="00B93B2B" w:rsidRPr="005F2EC8" w:rsidRDefault="00B93B2B" w:rsidP="00ED493A">
            <w:pPr>
              <w:jc w:val="center"/>
              <w:rPr>
                <w:b w:val="0"/>
                <w:szCs w:val="22"/>
                <w:rtl/>
              </w:rPr>
            </w:pPr>
          </w:p>
        </w:tc>
      </w:tr>
      <w:tr w:rsidR="0006036E" w:rsidRPr="009968B0" w:rsidTr="00164FD1">
        <w:trPr>
          <w:trHeight w:val="243"/>
        </w:trPr>
        <w:tc>
          <w:tcPr>
            <w:tcW w:w="1113" w:type="dxa"/>
            <w:shd w:val="clear" w:color="auto" w:fill="D9D9D9" w:themeFill="background1" w:themeFillShade="D9"/>
          </w:tcPr>
          <w:p w:rsidR="0006036E" w:rsidRPr="009968B0" w:rsidRDefault="0006036E" w:rsidP="0006036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9968B0">
              <w:rPr>
                <w:rFonts w:asciiTheme="minorBidi" w:hAnsiTheme="minorBidi" w:cstheme="minorBidi"/>
                <w:szCs w:val="22"/>
                <w:rtl/>
              </w:rPr>
              <w:t>9:15</w:t>
            </w:r>
          </w:p>
        </w:tc>
        <w:tc>
          <w:tcPr>
            <w:tcW w:w="14501" w:type="dxa"/>
            <w:gridSpan w:val="13"/>
            <w:shd w:val="clear" w:color="auto" w:fill="D9D9D9" w:themeFill="background1" w:themeFillShade="D9"/>
          </w:tcPr>
          <w:p w:rsidR="0006036E" w:rsidRPr="009968B0" w:rsidRDefault="0006036E" w:rsidP="00ED493A">
            <w:pPr>
              <w:jc w:val="center"/>
              <w:rPr>
                <w:rFonts w:asciiTheme="minorBidi" w:hAnsiTheme="minorBidi"/>
                <w:b w:val="0"/>
                <w:bCs/>
                <w:szCs w:val="22"/>
                <w:rtl/>
              </w:rPr>
            </w:pPr>
            <w:r w:rsidRPr="009968B0">
              <w:rPr>
                <w:rFonts w:asciiTheme="minorBidi" w:hAnsiTheme="minorBidi"/>
                <w:b w:val="0"/>
                <w:bCs/>
                <w:szCs w:val="22"/>
                <w:rtl/>
              </w:rPr>
              <w:t>הפסקה</w:t>
            </w:r>
          </w:p>
        </w:tc>
      </w:tr>
      <w:tr w:rsidR="00870E56" w:rsidRPr="009968B0" w:rsidTr="00164FD1">
        <w:trPr>
          <w:trHeight w:val="142"/>
        </w:trPr>
        <w:tc>
          <w:tcPr>
            <w:tcW w:w="1113" w:type="dxa"/>
            <w:vMerge w:val="restart"/>
          </w:tcPr>
          <w:p w:rsidR="00870E56" w:rsidRPr="009968B0" w:rsidRDefault="00870E56" w:rsidP="0006036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870E56" w:rsidRPr="009968B0" w:rsidRDefault="00870E56" w:rsidP="0006036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9968B0">
              <w:rPr>
                <w:rFonts w:asciiTheme="minorBidi" w:hAnsiTheme="minorBidi" w:cstheme="minorBidi"/>
                <w:szCs w:val="22"/>
                <w:rtl/>
              </w:rPr>
              <w:t>9:30</w:t>
            </w:r>
          </w:p>
        </w:tc>
        <w:tc>
          <w:tcPr>
            <w:tcW w:w="2064" w:type="dxa"/>
            <w:vMerge w:val="restart"/>
          </w:tcPr>
          <w:p w:rsidR="00870E56" w:rsidRPr="007E5D3C" w:rsidRDefault="00870E56" w:rsidP="007E5D3C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086" w:type="dxa"/>
            <w:vMerge w:val="restart"/>
          </w:tcPr>
          <w:p w:rsidR="00164FD1" w:rsidRDefault="00164FD1" w:rsidP="00164FD1">
            <w:pPr>
              <w:jc w:val="center"/>
              <w:rPr>
                <w:b w:val="0"/>
                <w:sz w:val="26"/>
                <w:szCs w:val="26"/>
                <w:rtl/>
              </w:rPr>
            </w:pPr>
          </w:p>
          <w:p w:rsidR="00164FD1" w:rsidRDefault="00870E56" w:rsidP="00164FD1">
            <w:pPr>
              <w:jc w:val="center"/>
              <w:rPr>
                <w:b w:val="0"/>
                <w:szCs w:val="22"/>
                <w:rtl/>
              </w:rPr>
            </w:pPr>
            <w:r w:rsidRPr="00AC2887">
              <w:rPr>
                <w:rFonts w:hint="cs"/>
                <w:b w:val="0"/>
                <w:sz w:val="26"/>
                <w:szCs w:val="26"/>
                <w:rtl/>
              </w:rPr>
              <w:t>פת"ל</w:t>
            </w:r>
            <w:r w:rsidR="00164FD1">
              <w:rPr>
                <w:rFonts w:hint="cs"/>
                <w:b w:val="0"/>
                <w:sz w:val="26"/>
                <w:szCs w:val="26"/>
                <w:rtl/>
              </w:rPr>
              <w:t xml:space="preserve"> </w:t>
            </w:r>
            <w:r w:rsidR="00164FD1">
              <w:rPr>
                <w:b w:val="0"/>
                <w:sz w:val="26"/>
                <w:szCs w:val="26"/>
                <w:rtl/>
              </w:rPr>
              <w:t>–</w:t>
            </w:r>
            <w:r w:rsidR="00164FD1">
              <w:rPr>
                <w:rFonts w:hint="cs"/>
                <w:b w:val="0"/>
                <w:sz w:val="26"/>
                <w:szCs w:val="26"/>
                <w:rtl/>
              </w:rPr>
              <w:t xml:space="preserve"> </w:t>
            </w:r>
          </w:p>
          <w:p w:rsidR="00870E56" w:rsidRPr="00164FD1" w:rsidRDefault="00164FD1" w:rsidP="00164FD1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 xml:space="preserve"> התנדבות בבית הספר "מבואות הנגב"</w:t>
            </w:r>
          </w:p>
        </w:tc>
        <w:tc>
          <w:tcPr>
            <w:tcW w:w="850" w:type="dxa"/>
            <w:vMerge w:val="restart"/>
          </w:tcPr>
          <w:p w:rsidR="00870E56" w:rsidRPr="00440F8B" w:rsidRDefault="00870E56" w:rsidP="00440F8B">
            <w:pPr>
              <w:jc w:val="center"/>
              <w:rPr>
                <w:b w:val="0"/>
                <w:sz w:val="20"/>
                <w:szCs w:val="20"/>
                <w:rtl/>
              </w:rPr>
            </w:pPr>
            <w:r w:rsidRPr="00440F8B">
              <w:rPr>
                <w:rFonts w:hint="cs"/>
                <w:b w:val="0"/>
                <w:sz w:val="20"/>
                <w:szCs w:val="20"/>
                <w:rtl/>
              </w:rPr>
              <w:t>12:00-13:30</w:t>
            </w:r>
          </w:p>
          <w:p w:rsidR="00870E56" w:rsidRPr="000C0B35" w:rsidRDefault="00870E56" w:rsidP="00440F8B">
            <w:pPr>
              <w:jc w:val="center"/>
              <w:rPr>
                <w:b w:val="0"/>
                <w:szCs w:val="22"/>
                <w:rtl/>
              </w:rPr>
            </w:pPr>
            <w:r w:rsidRPr="00440F8B">
              <w:rPr>
                <w:b w:val="0"/>
                <w:szCs w:val="22"/>
                <w:rtl/>
              </w:rPr>
              <w:t xml:space="preserve">פתיחה </w:t>
            </w:r>
            <w:r>
              <w:rPr>
                <w:rFonts w:hint="cs"/>
                <w:b w:val="0"/>
                <w:szCs w:val="22"/>
                <w:rtl/>
              </w:rPr>
              <w:t>+</w:t>
            </w:r>
            <w:r w:rsidRPr="00440F8B">
              <w:rPr>
                <w:b w:val="0"/>
                <w:szCs w:val="22"/>
                <w:rtl/>
              </w:rPr>
              <w:t xml:space="preserve"> דיבייט גזענות</w:t>
            </w:r>
          </w:p>
        </w:tc>
        <w:tc>
          <w:tcPr>
            <w:tcW w:w="3404" w:type="dxa"/>
            <w:gridSpan w:val="5"/>
          </w:tcPr>
          <w:p w:rsidR="00870E56" w:rsidRPr="000C0B35" w:rsidRDefault="00870E56" w:rsidP="00440F8B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11:30-13:30</w:t>
            </w:r>
          </w:p>
        </w:tc>
        <w:tc>
          <w:tcPr>
            <w:tcW w:w="2836" w:type="dxa"/>
            <w:gridSpan w:val="3"/>
            <w:vMerge w:val="restart"/>
          </w:tcPr>
          <w:p w:rsidR="00870E56" w:rsidRDefault="00870E56" w:rsidP="00ED493A">
            <w:pPr>
              <w:jc w:val="center"/>
              <w:rPr>
                <w:b w:val="0"/>
                <w:szCs w:val="22"/>
                <w:rtl/>
              </w:rPr>
            </w:pPr>
          </w:p>
          <w:p w:rsidR="00870E56" w:rsidRDefault="00870E56" w:rsidP="00ED493A">
            <w:pPr>
              <w:jc w:val="center"/>
              <w:rPr>
                <w:b w:val="0"/>
                <w:szCs w:val="22"/>
                <w:rtl/>
              </w:rPr>
            </w:pPr>
          </w:p>
          <w:p w:rsidR="00870E56" w:rsidRDefault="00870E56" w:rsidP="00ED493A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10:00-14:00</w:t>
            </w:r>
          </w:p>
          <w:p w:rsidR="00870E56" w:rsidRPr="009968B0" w:rsidRDefault="00870E56" w:rsidP="00ED493A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סיור בשדרות</w:t>
            </w:r>
          </w:p>
        </w:tc>
        <w:tc>
          <w:tcPr>
            <w:tcW w:w="1985" w:type="dxa"/>
            <w:vMerge w:val="restart"/>
          </w:tcPr>
          <w:p w:rsidR="00B93B2B" w:rsidRDefault="00B93B2B" w:rsidP="00870E56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למידה-</w:t>
            </w:r>
          </w:p>
          <w:p w:rsidR="00870E56" w:rsidRDefault="00870E56" w:rsidP="00870E56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יובל</w:t>
            </w:r>
            <w:r w:rsidR="00B93B2B">
              <w:rPr>
                <w:rFonts w:hint="cs"/>
                <w:b w:val="0"/>
                <w:szCs w:val="22"/>
                <w:rtl/>
              </w:rPr>
              <w:t xml:space="preserve"> ד.</w:t>
            </w:r>
            <w:r>
              <w:rPr>
                <w:rFonts w:hint="cs"/>
                <w:b w:val="0"/>
                <w:szCs w:val="22"/>
                <w:rtl/>
              </w:rPr>
              <w:t xml:space="preserve"> ודניאל </w:t>
            </w:r>
            <w:r w:rsidR="00B93B2B">
              <w:rPr>
                <w:rFonts w:hint="cs"/>
                <w:b w:val="0"/>
                <w:szCs w:val="22"/>
                <w:rtl/>
              </w:rPr>
              <w:t>ה.</w:t>
            </w:r>
          </w:p>
          <w:p w:rsidR="00870E56" w:rsidRDefault="00B93B2B" w:rsidP="00870E56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+</w:t>
            </w:r>
          </w:p>
          <w:p w:rsidR="00870E56" w:rsidRDefault="00B93B2B" w:rsidP="00870E56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 xml:space="preserve"> סיכום</w:t>
            </w:r>
          </w:p>
          <w:p w:rsidR="00B93B2B" w:rsidRDefault="00B93B2B" w:rsidP="00870E56">
            <w:pPr>
              <w:jc w:val="center"/>
              <w:rPr>
                <w:b w:val="0"/>
                <w:szCs w:val="22"/>
                <w:rtl/>
              </w:rPr>
            </w:pPr>
          </w:p>
          <w:p w:rsidR="00B93B2B" w:rsidRPr="009968B0" w:rsidRDefault="00B93B2B" w:rsidP="00870E56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יציאה ב-12:00</w:t>
            </w:r>
          </w:p>
        </w:tc>
        <w:tc>
          <w:tcPr>
            <w:tcW w:w="1276" w:type="dxa"/>
            <w:vMerge w:val="restart"/>
          </w:tcPr>
          <w:p w:rsidR="00870E56" w:rsidRPr="009968B0" w:rsidRDefault="00870E56" w:rsidP="00ED493A">
            <w:pPr>
              <w:jc w:val="center"/>
              <w:rPr>
                <w:b w:val="0"/>
                <w:szCs w:val="22"/>
                <w:rtl/>
              </w:rPr>
            </w:pPr>
          </w:p>
        </w:tc>
      </w:tr>
      <w:tr w:rsidR="00870E56" w:rsidRPr="009968B0" w:rsidTr="00164FD1">
        <w:trPr>
          <w:trHeight w:val="664"/>
        </w:trPr>
        <w:tc>
          <w:tcPr>
            <w:tcW w:w="1113" w:type="dxa"/>
            <w:vMerge/>
          </w:tcPr>
          <w:p w:rsidR="00870E56" w:rsidRPr="009968B0" w:rsidRDefault="00870E56" w:rsidP="0006036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064" w:type="dxa"/>
            <w:vMerge/>
          </w:tcPr>
          <w:p w:rsidR="00870E56" w:rsidRPr="007E5D3C" w:rsidRDefault="00870E56" w:rsidP="007E5D3C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086" w:type="dxa"/>
            <w:vMerge/>
          </w:tcPr>
          <w:p w:rsidR="00870E56" w:rsidRPr="00AC2887" w:rsidRDefault="00870E56" w:rsidP="00ED493A">
            <w:pPr>
              <w:jc w:val="center"/>
              <w:rPr>
                <w:b w:val="0"/>
                <w:sz w:val="26"/>
                <w:szCs w:val="26"/>
                <w:rtl/>
              </w:rPr>
            </w:pPr>
          </w:p>
        </w:tc>
        <w:tc>
          <w:tcPr>
            <w:tcW w:w="850" w:type="dxa"/>
            <w:vMerge/>
          </w:tcPr>
          <w:p w:rsidR="00870E56" w:rsidRPr="00440F8B" w:rsidRDefault="00870E56" w:rsidP="00440F8B">
            <w:pPr>
              <w:jc w:val="center"/>
              <w:rPr>
                <w:b w:val="0"/>
                <w:sz w:val="20"/>
                <w:szCs w:val="20"/>
                <w:rtl/>
              </w:rPr>
            </w:pPr>
          </w:p>
        </w:tc>
        <w:tc>
          <w:tcPr>
            <w:tcW w:w="993" w:type="dxa"/>
            <w:gridSpan w:val="2"/>
          </w:tcPr>
          <w:p w:rsidR="00870E56" w:rsidRPr="00870E56" w:rsidRDefault="00870E56" w:rsidP="00440F8B">
            <w:pPr>
              <w:jc w:val="center"/>
              <w:rPr>
                <w:b w:val="0"/>
                <w:szCs w:val="22"/>
                <w:rtl/>
              </w:rPr>
            </w:pPr>
            <w:r w:rsidRPr="00870E56">
              <w:rPr>
                <w:b w:val="0"/>
                <w:szCs w:val="22"/>
                <w:rtl/>
              </w:rPr>
              <w:t>מושב</w:t>
            </w:r>
            <w:r>
              <w:rPr>
                <w:rFonts w:hint="cs"/>
                <w:b w:val="0"/>
                <w:szCs w:val="22"/>
                <w:rtl/>
              </w:rPr>
              <w:t>:</w:t>
            </w:r>
            <w:r w:rsidRPr="00870E56">
              <w:rPr>
                <w:b w:val="0"/>
                <w:szCs w:val="22"/>
                <w:rtl/>
              </w:rPr>
              <w:t xml:space="preserve"> 'ביטוח לאומי לא רק לעניים' (בטל"א)</w:t>
            </w:r>
          </w:p>
        </w:tc>
        <w:tc>
          <w:tcPr>
            <w:tcW w:w="1134" w:type="dxa"/>
            <w:gridSpan w:val="2"/>
          </w:tcPr>
          <w:p w:rsidR="00870E56" w:rsidRPr="000C0B35" w:rsidRDefault="00CD51F7" w:rsidP="00440F8B">
            <w:pPr>
              <w:jc w:val="center"/>
              <w:rPr>
                <w:b w:val="0"/>
                <w:szCs w:val="22"/>
                <w:rtl/>
              </w:rPr>
            </w:pPr>
            <w:r w:rsidRPr="00CD51F7">
              <w:rPr>
                <w:b w:val="0"/>
                <w:szCs w:val="22"/>
                <w:rtl/>
              </w:rPr>
              <w:t>'מושב</w:t>
            </w:r>
            <w:r>
              <w:rPr>
                <w:rFonts w:hint="cs"/>
                <w:b w:val="0"/>
                <w:szCs w:val="22"/>
                <w:rtl/>
              </w:rPr>
              <w:t>:</w:t>
            </w:r>
            <w:r w:rsidRPr="00CD51F7">
              <w:rPr>
                <w:b w:val="0"/>
                <w:szCs w:val="22"/>
                <w:rtl/>
              </w:rPr>
              <w:t xml:space="preserve"> 'שעות עבודה ומנוחה' (משרד הכלכלה)</w:t>
            </w:r>
          </w:p>
        </w:tc>
        <w:tc>
          <w:tcPr>
            <w:tcW w:w="1277" w:type="dxa"/>
          </w:tcPr>
          <w:p w:rsidR="00870E56" w:rsidRPr="000C0B35" w:rsidRDefault="00870E56" w:rsidP="00440F8B">
            <w:pPr>
              <w:jc w:val="center"/>
              <w:rPr>
                <w:b w:val="0"/>
                <w:szCs w:val="22"/>
                <w:rtl/>
              </w:rPr>
            </w:pPr>
            <w:r w:rsidRPr="00870E56">
              <w:rPr>
                <w:b w:val="0"/>
                <w:szCs w:val="22"/>
                <w:rtl/>
              </w:rPr>
              <w:t>מושב: 'משוררות לשינוי חברתי' (דורית וייסמן)</w:t>
            </w:r>
          </w:p>
        </w:tc>
        <w:tc>
          <w:tcPr>
            <w:tcW w:w="2836" w:type="dxa"/>
            <w:gridSpan w:val="3"/>
            <w:vMerge/>
          </w:tcPr>
          <w:p w:rsidR="00870E56" w:rsidRDefault="00870E56" w:rsidP="00ED493A">
            <w:pPr>
              <w:jc w:val="center"/>
              <w:rPr>
                <w:b w:val="0"/>
                <w:szCs w:val="22"/>
                <w:rtl/>
              </w:rPr>
            </w:pPr>
          </w:p>
        </w:tc>
        <w:tc>
          <w:tcPr>
            <w:tcW w:w="1985" w:type="dxa"/>
            <w:vMerge/>
          </w:tcPr>
          <w:p w:rsidR="00870E56" w:rsidRDefault="00870E56" w:rsidP="00ED493A">
            <w:pPr>
              <w:jc w:val="center"/>
              <w:rPr>
                <w:b w:val="0"/>
                <w:szCs w:val="22"/>
                <w:rtl/>
              </w:rPr>
            </w:pPr>
          </w:p>
        </w:tc>
        <w:tc>
          <w:tcPr>
            <w:tcW w:w="1276" w:type="dxa"/>
            <w:vMerge/>
          </w:tcPr>
          <w:p w:rsidR="00870E56" w:rsidRPr="009968B0" w:rsidRDefault="00870E56" w:rsidP="00ED493A">
            <w:pPr>
              <w:jc w:val="center"/>
              <w:rPr>
                <w:b w:val="0"/>
                <w:szCs w:val="22"/>
                <w:rtl/>
              </w:rPr>
            </w:pPr>
          </w:p>
        </w:tc>
      </w:tr>
      <w:tr w:rsidR="0006036E" w:rsidRPr="009968B0" w:rsidTr="00164FD1">
        <w:trPr>
          <w:trHeight w:val="216"/>
        </w:trPr>
        <w:tc>
          <w:tcPr>
            <w:tcW w:w="1113" w:type="dxa"/>
            <w:shd w:val="clear" w:color="auto" w:fill="D9D9D9" w:themeFill="background1" w:themeFillShade="D9"/>
          </w:tcPr>
          <w:p w:rsidR="0006036E" w:rsidRPr="009968B0" w:rsidRDefault="0006036E" w:rsidP="0006036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9968B0">
              <w:rPr>
                <w:rFonts w:asciiTheme="minorBidi" w:hAnsiTheme="minorBidi" w:cstheme="minorBidi"/>
                <w:szCs w:val="22"/>
                <w:rtl/>
              </w:rPr>
              <w:t>10:45</w:t>
            </w:r>
          </w:p>
        </w:tc>
        <w:tc>
          <w:tcPr>
            <w:tcW w:w="14501" w:type="dxa"/>
            <w:gridSpan w:val="13"/>
            <w:shd w:val="clear" w:color="auto" w:fill="D9D9D9" w:themeFill="background1" w:themeFillShade="D9"/>
          </w:tcPr>
          <w:p w:rsidR="003B3F37" w:rsidRPr="009968B0" w:rsidRDefault="0006036E" w:rsidP="00164FD1">
            <w:pPr>
              <w:tabs>
                <w:tab w:val="left" w:pos="432"/>
                <w:tab w:val="left" w:pos="526"/>
                <w:tab w:val="center" w:pos="6696"/>
              </w:tabs>
              <w:jc w:val="center"/>
              <w:rPr>
                <w:rFonts w:asciiTheme="minorBidi" w:hAnsiTheme="minorBidi"/>
                <w:b w:val="0"/>
                <w:bCs/>
                <w:szCs w:val="22"/>
                <w:rtl/>
              </w:rPr>
            </w:pPr>
            <w:r w:rsidRPr="009968B0">
              <w:rPr>
                <w:rFonts w:asciiTheme="minorBidi" w:hAnsiTheme="minorBidi"/>
                <w:b w:val="0"/>
                <w:bCs/>
                <w:szCs w:val="22"/>
                <w:rtl/>
              </w:rPr>
              <w:t>זמן אקטואליה</w:t>
            </w:r>
          </w:p>
        </w:tc>
      </w:tr>
      <w:tr w:rsidR="0006036E" w:rsidRPr="009968B0" w:rsidTr="00164FD1">
        <w:trPr>
          <w:trHeight w:val="243"/>
        </w:trPr>
        <w:tc>
          <w:tcPr>
            <w:tcW w:w="1113" w:type="dxa"/>
            <w:shd w:val="clear" w:color="auto" w:fill="D9D9D9" w:themeFill="background1" w:themeFillShade="D9"/>
          </w:tcPr>
          <w:p w:rsidR="0006036E" w:rsidRPr="009968B0" w:rsidRDefault="0006036E" w:rsidP="0006036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9968B0">
              <w:rPr>
                <w:rFonts w:asciiTheme="minorBidi" w:hAnsiTheme="minorBidi" w:cstheme="minorBidi"/>
                <w:szCs w:val="22"/>
                <w:rtl/>
              </w:rPr>
              <w:t>11:00</w:t>
            </w:r>
          </w:p>
        </w:tc>
        <w:tc>
          <w:tcPr>
            <w:tcW w:w="14501" w:type="dxa"/>
            <w:gridSpan w:val="13"/>
            <w:shd w:val="clear" w:color="auto" w:fill="D9D9D9" w:themeFill="background1" w:themeFillShade="D9"/>
          </w:tcPr>
          <w:p w:rsidR="0006036E" w:rsidRPr="009968B0" w:rsidRDefault="0006036E" w:rsidP="00ED493A">
            <w:pPr>
              <w:tabs>
                <w:tab w:val="left" w:pos="843"/>
                <w:tab w:val="center" w:pos="6696"/>
              </w:tabs>
              <w:jc w:val="center"/>
              <w:rPr>
                <w:rFonts w:asciiTheme="minorBidi" w:hAnsiTheme="minorBidi"/>
                <w:b w:val="0"/>
                <w:bCs/>
                <w:szCs w:val="22"/>
                <w:rtl/>
              </w:rPr>
            </w:pPr>
            <w:r w:rsidRPr="009968B0">
              <w:rPr>
                <w:rFonts w:asciiTheme="minorBidi" w:hAnsiTheme="minorBidi"/>
                <w:b w:val="0"/>
                <w:bCs/>
                <w:szCs w:val="22"/>
                <w:rtl/>
              </w:rPr>
              <w:t>הפסקה</w:t>
            </w:r>
          </w:p>
        </w:tc>
      </w:tr>
      <w:tr w:rsidR="00CD51F7" w:rsidRPr="009968B0" w:rsidTr="00164FD1">
        <w:trPr>
          <w:trHeight w:val="160"/>
        </w:trPr>
        <w:tc>
          <w:tcPr>
            <w:tcW w:w="1113" w:type="dxa"/>
            <w:vMerge w:val="restart"/>
          </w:tcPr>
          <w:p w:rsidR="00CD51F7" w:rsidRPr="009968B0" w:rsidRDefault="00CD51F7" w:rsidP="0006036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CD51F7" w:rsidRPr="009968B0" w:rsidRDefault="00CD51F7" w:rsidP="0006036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9968B0">
              <w:rPr>
                <w:rFonts w:asciiTheme="minorBidi" w:hAnsiTheme="minorBidi" w:cstheme="minorBidi"/>
                <w:szCs w:val="22"/>
                <w:rtl/>
              </w:rPr>
              <w:t>11:30</w:t>
            </w:r>
          </w:p>
        </w:tc>
        <w:tc>
          <w:tcPr>
            <w:tcW w:w="2064" w:type="dxa"/>
            <w:vMerge w:val="restart"/>
          </w:tcPr>
          <w:p w:rsidR="00CD51F7" w:rsidRPr="00AC2887" w:rsidRDefault="00CD51F7" w:rsidP="00ED493A">
            <w:pPr>
              <w:jc w:val="center"/>
              <w:rPr>
                <w:rFonts w:asciiTheme="minorBidi" w:hAnsiTheme="minorBidi"/>
                <w:szCs w:val="24"/>
                <w:rtl/>
              </w:rPr>
            </w:pPr>
            <w:r w:rsidRPr="00AC2887">
              <w:rPr>
                <w:rFonts w:asciiTheme="minorBidi" w:hAnsiTheme="minorBidi" w:hint="cs"/>
                <w:szCs w:val="24"/>
                <w:rtl/>
              </w:rPr>
              <w:t>12:00</w:t>
            </w:r>
          </w:p>
          <w:p w:rsidR="00CD51F7" w:rsidRDefault="00CD51F7" w:rsidP="00AC2887">
            <w:pPr>
              <w:jc w:val="center"/>
              <w:rPr>
                <w:rFonts w:asciiTheme="minorBidi" w:hAnsiTheme="minorBidi"/>
                <w:szCs w:val="24"/>
                <w:rtl/>
              </w:rPr>
            </w:pPr>
            <w:r w:rsidRPr="00AC2887">
              <w:rPr>
                <w:rFonts w:asciiTheme="minorBidi" w:hAnsiTheme="minorBidi" w:hint="cs"/>
                <w:szCs w:val="24"/>
                <w:rtl/>
              </w:rPr>
              <w:t>אוהד ימיני</w:t>
            </w:r>
            <w:r>
              <w:rPr>
                <w:rFonts w:asciiTheme="minorBidi" w:hAnsiTheme="minorBidi" w:hint="cs"/>
                <w:szCs w:val="24"/>
                <w:rtl/>
              </w:rPr>
              <w:t xml:space="preserve"> </w:t>
            </w:r>
            <w:r>
              <w:rPr>
                <w:rFonts w:asciiTheme="minorBidi" w:hAnsiTheme="minorBidi"/>
                <w:szCs w:val="24"/>
                <w:rtl/>
              </w:rPr>
              <w:t>–</w:t>
            </w:r>
          </w:p>
          <w:p w:rsidR="00CD51F7" w:rsidRPr="00AC2887" w:rsidRDefault="00CD51F7" w:rsidP="00AC2887">
            <w:pPr>
              <w:jc w:val="center"/>
              <w:rPr>
                <w:rFonts w:asciiTheme="minorBidi" w:hAnsiTheme="minorBidi"/>
                <w:szCs w:val="24"/>
                <w:rtl/>
              </w:rPr>
            </w:pPr>
            <w:r>
              <w:rPr>
                <w:rFonts w:asciiTheme="minorBidi" w:hAnsiTheme="minorBidi" w:hint="cs"/>
                <w:szCs w:val="24"/>
                <w:rtl/>
              </w:rPr>
              <w:t>מהפכת הנוער של ימנו</w:t>
            </w:r>
          </w:p>
        </w:tc>
        <w:tc>
          <w:tcPr>
            <w:tcW w:w="2086" w:type="dxa"/>
            <w:vMerge w:val="restart"/>
          </w:tcPr>
          <w:p w:rsidR="00CD51F7" w:rsidRDefault="00CD51F7" w:rsidP="00ED493A">
            <w:pPr>
              <w:jc w:val="center"/>
              <w:rPr>
                <w:rStyle w:val="ab"/>
                <w:rFonts w:cs="Arial"/>
                <w:b w:val="0"/>
                <w:bCs/>
                <w:i w:val="0"/>
                <w:iCs w:val="0"/>
                <w:color w:val="auto"/>
                <w:shd w:val="clear" w:color="auto" w:fill="FFFFFF"/>
                <w:rtl/>
              </w:rPr>
            </w:pPr>
            <w:r w:rsidRPr="00A875B8">
              <w:rPr>
                <w:rStyle w:val="ab"/>
                <w:rFonts w:cs="Arial"/>
                <w:b w:val="0"/>
                <w:bCs/>
                <w:i w:val="0"/>
                <w:iCs w:val="0"/>
                <w:color w:val="auto"/>
                <w:shd w:val="clear" w:color="auto" w:fill="FFFFFF"/>
              </w:rPr>
              <w:t>Thanksgiving</w:t>
            </w:r>
          </w:p>
          <w:p w:rsidR="00CD51F7" w:rsidRDefault="00CD51F7" w:rsidP="00A875B8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אושרי, לקסי, גיל, נתן</w:t>
            </w:r>
          </w:p>
          <w:p w:rsidR="00CD51F7" w:rsidRPr="009968B0" w:rsidRDefault="00CD51F7" w:rsidP="00ED493A">
            <w:pPr>
              <w:jc w:val="center"/>
              <w:rPr>
                <w:b w:val="0"/>
                <w:szCs w:val="22"/>
                <w:rtl/>
              </w:rPr>
            </w:pPr>
          </w:p>
        </w:tc>
        <w:tc>
          <w:tcPr>
            <w:tcW w:w="4254" w:type="dxa"/>
            <w:gridSpan w:val="6"/>
          </w:tcPr>
          <w:p w:rsidR="00CD51F7" w:rsidRPr="009968B0" w:rsidRDefault="00CD51F7" w:rsidP="00ED493A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14:00-16:00</w:t>
            </w:r>
          </w:p>
        </w:tc>
        <w:tc>
          <w:tcPr>
            <w:tcW w:w="2836" w:type="dxa"/>
            <w:gridSpan w:val="3"/>
          </w:tcPr>
          <w:p w:rsidR="00CD51F7" w:rsidRPr="009968B0" w:rsidRDefault="00CD51F7" w:rsidP="00CD51F7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14:00-16:00</w:t>
            </w:r>
          </w:p>
        </w:tc>
        <w:tc>
          <w:tcPr>
            <w:tcW w:w="1985" w:type="dxa"/>
            <w:vMerge w:val="restart"/>
          </w:tcPr>
          <w:p w:rsidR="00CD51F7" w:rsidRPr="009968B0" w:rsidRDefault="00CD51F7" w:rsidP="00ED493A">
            <w:pPr>
              <w:jc w:val="center"/>
              <w:rPr>
                <w:b w:val="0"/>
                <w:szCs w:val="22"/>
                <w:rtl/>
              </w:rPr>
            </w:pPr>
          </w:p>
        </w:tc>
        <w:tc>
          <w:tcPr>
            <w:tcW w:w="1276" w:type="dxa"/>
            <w:vMerge w:val="restart"/>
          </w:tcPr>
          <w:p w:rsidR="00CD51F7" w:rsidRPr="009968B0" w:rsidRDefault="00CD51F7" w:rsidP="00ED493A">
            <w:pPr>
              <w:jc w:val="center"/>
              <w:rPr>
                <w:b w:val="0"/>
                <w:szCs w:val="22"/>
                <w:rtl/>
              </w:rPr>
            </w:pPr>
          </w:p>
        </w:tc>
      </w:tr>
      <w:tr w:rsidR="00CD51F7" w:rsidRPr="009968B0" w:rsidTr="00164FD1">
        <w:trPr>
          <w:trHeight w:val="449"/>
        </w:trPr>
        <w:tc>
          <w:tcPr>
            <w:tcW w:w="1113" w:type="dxa"/>
            <w:vMerge/>
          </w:tcPr>
          <w:p w:rsidR="00CD51F7" w:rsidRPr="009968B0" w:rsidRDefault="00CD51F7" w:rsidP="0006036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064" w:type="dxa"/>
            <w:vMerge/>
          </w:tcPr>
          <w:p w:rsidR="00CD51F7" w:rsidRPr="00AC2887" w:rsidRDefault="00CD51F7" w:rsidP="00ED493A">
            <w:pPr>
              <w:jc w:val="center"/>
              <w:rPr>
                <w:rFonts w:asciiTheme="minorBidi" w:hAnsiTheme="minorBidi"/>
                <w:szCs w:val="24"/>
                <w:rtl/>
              </w:rPr>
            </w:pPr>
          </w:p>
        </w:tc>
        <w:tc>
          <w:tcPr>
            <w:tcW w:w="2086" w:type="dxa"/>
            <w:vMerge/>
          </w:tcPr>
          <w:p w:rsidR="00CD51F7" w:rsidRPr="00A875B8" w:rsidRDefault="00CD51F7" w:rsidP="00ED493A">
            <w:pPr>
              <w:jc w:val="center"/>
              <w:rPr>
                <w:rStyle w:val="ab"/>
                <w:rFonts w:cs="Arial"/>
                <w:b w:val="0"/>
                <w:bCs/>
                <w:i w:val="0"/>
                <w:iCs w:val="0"/>
                <w:color w:val="auto"/>
                <w:shd w:val="clear" w:color="auto" w:fill="FFFFFF"/>
              </w:rPr>
            </w:pPr>
          </w:p>
        </w:tc>
        <w:tc>
          <w:tcPr>
            <w:tcW w:w="992" w:type="dxa"/>
            <w:gridSpan w:val="2"/>
          </w:tcPr>
          <w:p w:rsidR="00CD51F7" w:rsidRPr="009968B0" w:rsidRDefault="00CD51F7" w:rsidP="00ED493A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b w:val="0"/>
                <w:szCs w:val="22"/>
                <w:rtl/>
              </w:rPr>
              <w:t>מושב</w:t>
            </w:r>
            <w:r>
              <w:rPr>
                <w:rFonts w:hint="cs"/>
                <w:b w:val="0"/>
                <w:szCs w:val="22"/>
                <w:rtl/>
              </w:rPr>
              <w:t>:</w:t>
            </w:r>
            <w:r>
              <w:rPr>
                <w:b w:val="0"/>
                <w:szCs w:val="22"/>
                <w:rtl/>
              </w:rPr>
              <w:t xml:space="preserve"> 'שיח מפכ"לים' </w:t>
            </w:r>
          </w:p>
        </w:tc>
        <w:tc>
          <w:tcPr>
            <w:tcW w:w="1559" w:type="dxa"/>
            <w:gridSpan w:val="2"/>
          </w:tcPr>
          <w:p w:rsidR="00CD51F7" w:rsidRPr="009968B0" w:rsidRDefault="00CD51F7" w:rsidP="00ED493A">
            <w:pPr>
              <w:jc w:val="center"/>
              <w:rPr>
                <w:b w:val="0"/>
                <w:szCs w:val="22"/>
                <w:rtl/>
              </w:rPr>
            </w:pPr>
            <w:r w:rsidRPr="00870E56">
              <w:rPr>
                <w:b w:val="0"/>
                <w:szCs w:val="22"/>
                <w:rtl/>
              </w:rPr>
              <w:t>מושב</w:t>
            </w:r>
            <w:r>
              <w:rPr>
                <w:rFonts w:hint="cs"/>
                <w:b w:val="0"/>
                <w:szCs w:val="22"/>
                <w:rtl/>
              </w:rPr>
              <w:t>:</w:t>
            </w:r>
            <w:r w:rsidRPr="00870E56">
              <w:rPr>
                <w:b w:val="0"/>
                <w:szCs w:val="22"/>
                <w:rtl/>
              </w:rPr>
              <w:t xml:space="preserve"> 'איפה הפנסיה של הצעירים?' (אביחי שניר)</w:t>
            </w:r>
          </w:p>
        </w:tc>
        <w:tc>
          <w:tcPr>
            <w:tcW w:w="1703" w:type="dxa"/>
            <w:gridSpan w:val="2"/>
          </w:tcPr>
          <w:p w:rsidR="00CD51F7" w:rsidRPr="009968B0" w:rsidRDefault="00CD51F7" w:rsidP="00ED493A">
            <w:pPr>
              <w:jc w:val="center"/>
              <w:rPr>
                <w:b w:val="0"/>
                <w:szCs w:val="22"/>
                <w:rtl/>
              </w:rPr>
            </w:pPr>
            <w:r w:rsidRPr="00870E56">
              <w:rPr>
                <w:b w:val="0"/>
                <w:szCs w:val="22"/>
                <w:rtl/>
              </w:rPr>
              <w:t>זיכרון, משפט וטראומה (ביה"ס למשפטים, ספיר)</w:t>
            </w:r>
          </w:p>
        </w:tc>
        <w:tc>
          <w:tcPr>
            <w:tcW w:w="1417" w:type="dxa"/>
            <w:gridSpan w:val="2"/>
          </w:tcPr>
          <w:p w:rsidR="00CD51F7" w:rsidRPr="009968B0" w:rsidRDefault="00CD51F7" w:rsidP="00E07D57">
            <w:pPr>
              <w:jc w:val="center"/>
              <w:rPr>
                <w:b w:val="0"/>
                <w:szCs w:val="22"/>
                <w:rtl/>
              </w:rPr>
            </w:pPr>
            <w:r w:rsidRPr="00CD51F7">
              <w:rPr>
                <w:b w:val="0"/>
                <w:szCs w:val="22"/>
                <w:rtl/>
              </w:rPr>
              <w:t>מושב צעירים                  מושב</w:t>
            </w:r>
            <w:r>
              <w:rPr>
                <w:rFonts w:hint="cs"/>
                <w:b w:val="0"/>
                <w:szCs w:val="22"/>
                <w:rtl/>
              </w:rPr>
              <w:t>:</w:t>
            </w:r>
            <w:r w:rsidRPr="00CD51F7">
              <w:rPr>
                <w:b w:val="0"/>
                <w:szCs w:val="22"/>
                <w:rtl/>
              </w:rPr>
              <w:t xml:space="preserve"> 'גול עצמי'</w:t>
            </w:r>
          </w:p>
        </w:tc>
        <w:tc>
          <w:tcPr>
            <w:tcW w:w="1419" w:type="dxa"/>
          </w:tcPr>
          <w:p w:rsidR="00CD51F7" w:rsidRPr="009968B0" w:rsidRDefault="00CD51F7" w:rsidP="00E07D57">
            <w:pPr>
              <w:jc w:val="center"/>
              <w:rPr>
                <w:b w:val="0"/>
                <w:szCs w:val="22"/>
                <w:rtl/>
              </w:rPr>
            </w:pPr>
            <w:r w:rsidRPr="00CD51F7">
              <w:rPr>
                <w:b w:val="0"/>
                <w:szCs w:val="22"/>
                <w:rtl/>
              </w:rPr>
              <w:t>מושב</w:t>
            </w:r>
            <w:r>
              <w:rPr>
                <w:rFonts w:hint="cs"/>
                <w:b w:val="0"/>
                <w:szCs w:val="22"/>
                <w:rtl/>
              </w:rPr>
              <w:t>:</w:t>
            </w:r>
            <w:r w:rsidRPr="00CD51F7">
              <w:rPr>
                <w:b w:val="0"/>
                <w:szCs w:val="22"/>
                <w:rtl/>
              </w:rPr>
              <w:t xml:space="preserve"> 'שכר מינמום ' דב חנין</w:t>
            </w:r>
          </w:p>
        </w:tc>
        <w:tc>
          <w:tcPr>
            <w:tcW w:w="1985" w:type="dxa"/>
            <w:vMerge/>
          </w:tcPr>
          <w:p w:rsidR="00CD51F7" w:rsidRDefault="00CD51F7" w:rsidP="00ED493A">
            <w:pPr>
              <w:jc w:val="center"/>
              <w:rPr>
                <w:b w:val="0"/>
                <w:szCs w:val="22"/>
                <w:rtl/>
              </w:rPr>
            </w:pPr>
          </w:p>
        </w:tc>
        <w:tc>
          <w:tcPr>
            <w:tcW w:w="1276" w:type="dxa"/>
            <w:vMerge/>
          </w:tcPr>
          <w:p w:rsidR="00CD51F7" w:rsidRPr="009968B0" w:rsidRDefault="00CD51F7" w:rsidP="00ED493A">
            <w:pPr>
              <w:jc w:val="center"/>
              <w:rPr>
                <w:b w:val="0"/>
                <w:szCs w:val="22"/>
                <w:rtl/>
              </w:rPr>
            </w:pPr>
          </w:p>
        </w:tc>
      </w:tr>
      <w:tr w:rsidR="0006036E" w:rsidRPr="009968B0" w:rsidTr="00164FD1">
        <w:trPr>
          <w:trHeight w:val="243"/>
        </w:trPr>
        <w:tc>
          <w:tcPr>
            <w:tcW w:w="1113" w:type="dxa"/>
            <w:shd w:val="clear" w:color="auto" w:fill="D9D9D9" w:themeFill="background1" w:themeFillShade="D9"/>
          </w:tcPr>
          <w:p w:rsidR="0006036E" w:rsidRPr="009968B0" w:rsidRDefault="0006036E" w:rsidP="0006036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9968B0">
              <w:rPr>
                <w:rFonts w:asciiTheme="minorBidi" w:hAnsiTheme="minorBidi" w:cstheme="minorBidi"/>
                <w:szCs w:val="22"/>
                <w:rtl/>
              </w:rPr>
              <w:t>12:45</w:t>
            </w:r>
          </w:p>
        </w:tc>
        <w:tc>
          <w:tcPr>
            <w:tcW w:w="14501" w:type="dxa"/>
            <w:gridSpan w:val="13"/>
            <w:shd w:val="clear" w:color="auto" w:fill="D9D9D9" w:themeFill="background1" w:themeFillShade="D9"/>
          </w:tcPr>
          <w:p w:rsidR="0006036E" w:rsidRPr="009968B0" w:rsidRDefault="0006036E" w:rsidP="00ED493A">
            <w:pPr>
              <w:jc w:val="center"/>
              <w:rPr>
                <w:rFonts w:asciiTheme="minorBidi" w:hAnsiTheme="minorBidi"/>
                <w:b w:val="0"/>
                <w:bCs/>
                <w:szCs w:val="22"/>
                <w:rtl/>
              </w:rPr>
            </w:pPr>
            <w:r w:rsidRPr="009968B0">
              <w:rPr>
                <w:rFonts w:asciiTheme="minorBidi" w:hAnsiTheme="minorBidi"/>
                <w:b w:val="0"/>
                <w:bCs/>
                <w:szCs w:val="22"/>
                <w:rtl/>
              </w:rPr>
              <w:t>זמן מובילי יום</w:t>
            </w:r>
          </w:p>
        </w:tc>
      </w:tr>
      <w:tr w:rsidR="0006036E" w:rsidRPr="009968B0" w:rsidTr="00164FD1">
        <w:trPr>
          <w:trHeight w:val="243"/>
        </w:trPr>
        <w:tc>
          <w:tcPr>
            <w:tcW w:w="1113" w:type="dxa"/>
            <w:shd w:val="clear" w:color="auto" w:fill="D9D9D9" w:themeFill="background1" w:themeFillShade="D9"/>
          </w:tcPr>
          <w:p w:rsidR="0006036E" w:rsidRPr="009968B0" w:rsidRDefault="0006036E" w:rsidP="0006036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9968B0">
              <w:rPr>
                <w:rFonts w:asciiTheme="minorBidi" w:hAnsiTheme="minorBidi" w:cstheme="minorBidi"/>
                <w:szCs w:val="22"/>
                <w:rtl/>
              </w:rPr>
              <w:t>13:00</w:t>
            </w:r>
          </w:p>
        </w:tc>
        <w:tc>
          <w:tcPr>
            <w:tcW w:w="14501" w:type="dxa"/>
            <w:gridSpan w:val="13"/>
            <w:shd w:val="clear" w:color="auto" w:fill="D9D9D9" w:themeFill="background1" w:themeFillShade="D9"/>
          </w:tcPr>
          <w:p w:rsidR="0006036E" w:rsidRPr="009968B0" w:rsidRDefault="0006036E" w:rsidP="00ED493A">
            <w:pPr>
              <w:tabs>
                <w:tab w:val="left" w:pos="507"/>
                <w:tab w:val="center" w:pos="6696"/>
              </w:tabs>
              <w:jc w:val="center"/>
              <w:rPr>
                <w:rFonts w:asciiTheme="minorBidi" w:hAnsiTheme="minorBidi"/>
                <w:b w:val="0"/>
                <w:bCs/>
                <w:szCs w:val="22"/>
                <w:rtl/>
              </w:rPr>
            </w:pPr>
            <w:r w:rsidRPr="009968B0">
              <w:rPr>
                <w:rFonts w:asciiTheme="minorBidi" w:hAnsiTheme="minorBidi"/>
                <w:b w:val="0"/>
                <w:bCs/>
                <w:szCs w:val="22"/>
                <w:rtl/>
              </w:rPr>
              <w:t>ארוחת צהריים + הפסקה</w:t>
            </w:r>
          </w:p>
        </w:tc>
      </w:tr>
      <w:tr w:rsidR="00164FD1" w:rsidRPr="009968B0" w:rsidTr="00164FD1">
        <w:trPr>
          <w:trHeight w:val="555"/>
        </w:trPr>
        <w:tc>
          <w:tcPr>
            <w:tcW w:w="1113" w:type="dxa"/>
          </w:tcPr>
          <w:p w:rsidR="00164FD1" w:rsidRPr="009968B0" w:rsidRDefault="00164FD1" w:rsidP="0006036E">
            <w:pPr>
              <w:jc w:val="center"/>
              <w:rPr>
                <w:rFonts w:asciiTheme="minorBidi" w:hAnsiTheme="minorBidi" w:cstheme="minorBidi"/>
                <w:b w:val="0"/>
                <w:bCs/>
                <w:szCs w:val="20"/>
                <w:rtl/>
              </w:rPr>
            </w:pPr>
            <w:r w:rsidRPr="009968B0">
              <w:rPr>
                <w:rFonts w:asciiTheme="minorBidi" w:hAnsiTheme="minorBidi" w:cstheme="minorBidi"/>
                <w:b w:val="0"/>
                <w:bCs/>
                <w:szCs w:val="20"/>
              </w:rPr>
              <w:t>16:00</w:t>
            </w:r>
          </w:p>
        </w:tc>
        <w:tc>
          <w:tcPr>
            <w:tcW w:w="2064" w:type="dxa"/>
          </w:tcPr>
          <w:p w:rsidR="00164FD1" w:rsidRDefault="00164FD1" w:rsidP="00ED493A">
            <w:pPr>
              <w:jc w:val="center"/>
              <w:rPr>
                <w:b w:val="0"/>
                <w:szCs w:val="24"/>
                <w:rtl/>
              </w:rPr>
            </w:pPr>
            <w:r>
              <w:rPr>
                <w:rFonts w:hint="cs"/>
                <w:b w:val="0"/>
                <w:szCs w:val="24"/>
                <w:rtl/>
              </w:rPr>
              <w:t>נועה זינגר-</w:t>
            </w:r>
          </w:p>
          <w:p w:rsidR="00164FD1" w:rsidRPr="007E5D3C" w:rsidRDefault="00164FD1" w:rsidP="00ED493A">
            <w:pPr>
              <w:jc w:val="center"/>
              <w:rPr>
                <w:b w:val="0"/>
                <w:szCs w:val="24"/>
                <w:rtl/>
              </w:rPr>
            </w:pPr>
            <w:r>
              <w:rPr>
                <w:rFonts w:hint="cs"/>
                <w:b w:val="0"/>
                <w:szCs w:val="24"/>
                <w:rtl/>
              </w:rPr>
              <w:t>אסון במדבר</w:t>
            </w:r>
          </w:p>
        </w:tc>
        <w:tc>
          <w:tcPr>
            <w:tcW w:w="2086" w:type="dxa"/>
          </w:tcPr>
          <w:p w:rsidR="00164FD1" w:rsidRDefault="00164FD1" w:rsidP="00A875B8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גלעד- זהות יהודית</w:t>
            </w:r>
          </w:p>
          <w:p w:rsidR="00164FD1" w:rsidRPr="00985EC3" w:rsidRDefault="00164FD1" w:rsidP="00A875B8">
            <w:pPr>
              <w:jc w:val="center"/>
              <w:rPr>
                <w:bCs/>
                <w:szCs w:val="22"/>
                <w:rtl/>
              </w:rPr>
            </w:pPr>
            <w:r w:rsidRPr="00985EC3">
              <w:rPr>
                <w:rFonts w:hint="cs"/>
                <w:bCs/>
                <w:szCs w:val="22"/>
                <w:rtl/>
              </w:rPr>
              <w:t>15:30</w:t>
            </w:r>
          </w:p>
        </w:tc>
        <w:tc>
          <w:tcPr>
            <w:tcW w:w="4254" w:type="dxa"/>
            <w:gridSpan w:val="6"/>
            <w:vMerge w:val="restart"/>
          </w:tcPr>
          <w:p w:rsidR="00164FD1" w:rsidRDefault="00164FD1" w:rsidP="00B93B2B">
            <w:pPr>
              <w:jc w:val="center"/>
              <w:rPr>
                <w:b w:val="0"/>
                <w:szCs w:val="22"/>
                <w:rtl/>
              </w:rPr>
            </w:pPr>
          </w:p>
          <w:p w:rsidR="00164FD1" w:rsidRDefault="00164FD1" w:rsidP="00B93B2B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16:30-19:00</w:t>
            </w:r>
          </w:p>
          <w:p w:rsidR="00164FD1" w:rsidRDefault="00164FD1" w:rsidP="00B93B2B">
            <w:pPr>
              <w:jc w:val="center"/>
              <w:rPr>
                <w:b w:val="0"/>
                <w:szCs w:val="22"/>
                <w:rtl/>
              </w:rPr>
            </w:pPr>
            <w:r w:rsidRPr="00B93B2B">
              <w:rPr>
                <w:b w:val="0"/>
                <w:szCs w:val="22"/>
                <w:rtl/>
              </w:rPr>
              <w:t xml:space="preserve">   </w:t>
            </w:r>
            <w:r>
              <w:rPr>
                <w:b w:val="0"/>
                <w:szCs w:val="22"/>
                <w:rtl/>
              </w:rPr>
              <w:t xml:space="preserve">      </w:t>
            </w:r>
          </w:p>
          <w:p w:rsidR="00164FD1" w:rsidRPr="009968B0" w:rsidRDefault="00164FD1" w:rsidP="00ED493A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b w:val="0"/>
                <w:szCs w:val="22"/>
                <w:rtl/>
              </w:rPr>
              <w:t xml:space="preserve">    ערב פתיחה</w:t>
            </w:r>
            <w:r>
              <w:rPr>
                <w:rFonts w:hint="cs"/>
                <w:b w:val="0"/>
                <w:szCs w:val="22"/>
                <w:rtl/>
              </w:rPr>
              <w:t>-</w:t>
            </w:r>
            <w:r w:rsidRPr="00B93B2B">
              <w:rPr>
                <w:b w:val="0"/>
                <w:szCs w:val="22"/>
                <w:rtl/>
              </w:rPr>
              <w:t xml:space="preserve"> סילבן שלום, שי פירון, עמיר </w:t>
            </w:r>
            <w:r>
              <w:rPr>
                <w:b w:val="0"/>
                <w:szCs w:val="22"/>
                <w:rtl/>
              </w:rPr>
              <w:t xml:space="preserve">       פרץ, יולי אדלשטיי</w:t>
            </w:r>
            <w:r>
              <w:rPr>
                <w:rFonts w:hint="cs"/>
                <w:b w:val="0"/>
                <w:szCs w:val="22"/>
                <w:rtl/>
              </w:rPr>
              <w:t xml:space="preserve"> -</w:t>
            </w:r>
            <w:r w:rsidRPr="00B93B2B">
              <w:rPr>
                <w:b w:val="0"/>
                <w:szCs w:val="22"/>
                <w:rtl/>
              </w:rPr>
              <w:t xml:space="preserve"> אות מופת חברתי</w:t>
            </w:r>
          </w:p>
        </w:tc>
        <w:tc>
          <w:tcPr>
            <w:tcW w:w="2836" w:type="dxa"/>
            <w:gridSpan w:val="3"/>
            <w:vMerge w:val="restart"/>
          </w:tcPr>
          <w:p w:rsidR="00164FD1" w:rsidRDefault="00164FD1" w:rsidP="00ED493A">
            <w:pPr>
              <w:jc w:val="center"/>
              <w:rPr>
                <w:b w:val="0"/>
                <w:szCs w:val="22"/>
                <w:rtl/>
              </w:rPr>
            </w:pPr>
          </w:p>
          <w:p w:rsidR="00164FD1" w:rsidRDefault="00164FD1" w:rsidP="00164FD1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16:30-19:00</w:t>
            </w:r>
          </w:p>
          <w:p w:rsidR="00164FD1" w:rsidRPr="009968B0" w:rsidRDefault="00164FD1" w:rsidP="00164FD1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b w:val="0"/>
                <w:szCs w:val="22"/>
                <w:rtl/>
              </w:rPr>
              <w:t>ערב נעילה</w:t>
            </w:r>
            <w:r>
              <w:rPr>
                <w:rFonts w:hint="cs"/>
                <w:b w:val="0"/>
                <w:szCs w:val="22"/>
                <w:rtl/>
              </w:rPr>
              <w:t xml:space="preserve"> -</w:t>
            </w:r>
            <w:r w:rsidRPr="00CD51F7">
              <w:rPr>
                <w:b w:val="0"/>
                <w:szCs w:val="22"/>
                <w:rtl/>
              </w:rPr>
              <w:t xml:space="preserve"> שרה ב"ק                                 - נשיא המדינהנאום מרכזי</w:t>
            </w:r>
          </w:p>
        </w:tc>
        <w:tc>
          <w:tcPr>
            <w:tcW w:w="1985" w:type="dxa"/>
          </w:tcPr>
          <w:p w:rsidR="00164FD1" w:rsidRPr="009968B0" w:rsidRDefault="00164FD1" w:rsidP="00ED493A">
            <w:pPr>
              <w:jc w:val="center"/>
              <w:rPr>
                <w:rFonts w:asciiTheme="minorBidi" w:hAnsiTheme="minorBidi"/>
                <w:sz w:val="26"/>
                <w:szCs w:val="24"/>
                <w:rtl/>
              </w:rPr>
            </w:pPr>
          </w:p>
        </w:tc>
        <w:tc>
          <w:tcPr>
            <w:tcW w:w="1276" w:type="dxa"/>
          </w:tcPr>
          <w:p w:rsidR="00164FD1" w:rsidRPr="009968B0" w:rsidRDefault="00164FD1" w:rsidP="00ED493A">
            <w:pPr>
              <w:jc w:val="center"/>
              <w:rPr>
                <w:rFonts w:asciiTheme="minorBidi" w:hAnsiTheme="minorBidi"/>
                <w:b w:val="0"/>
                <w:bCs/>
                <w:sz w:val="28"/>
                <w:rtl/>
              </w:rPr>
            </w:pPr>
          </w:p>
        </w:tc>
      </w:tr>
      <w:tr w:rsidR="00164FD1" w:rsidRPr="009968B0" w:rsidTr="00164FD1">
        <w:trPr>
          <w:trHeight w:val="227"/>
        </w:trPr>
        <w:tc>
          <w:tcPr>
            <w:tcW w:w="1113" w:type="dxa"/>
            <w:shd w:val="clear" w:color="auto" w:fill="D9D9D9" w:themeFill="background1" w:themeFillShade="D9"/>
          </w:tcPr>
          <w:p w:rsidR="00164FD1" w:rsidRPr="009968B0" w:rsidRDefault="00164FD1" w:rsidP="0006036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9968B0">
              <w:rPr>
                <w:rFonts w:asciiTheme="minorBidi" w:hAnsiTheme="minorBidi" w:cstheme="minorBidi"/>
                <w:szCs w:val="22"/>
                <w:rtl/>
              </w:rPr>
              <w:t>17:15</w:t>
            </w:r>
          </w:p>
        </w:tc>
        <w:tc>
          <w:tcPr>
            <w:tcW w:w="4150" w:type="dxa"/>
            <w:gridSpan w:val="2"/>
            <w:shd w:val="clear" w:color="auto" w:fill="D9D9D9" w:themeFill="background1" w:themeFillShade="D9"/>
          </w:tcPr>
          <w:p w:rsidR="00164FD1" w:rsidRPr="002921AA" w:rsidRDefault="00164FD1" w:rsidP="00ED493A">
            <w:pPr>
              <w:jc w:val="center"/>
              <w:rPr>
                <w:rFonts w:asciiTheme="minorBidi" w:hAnsiTheme="minorBidi"/>
                <w:b w:val="0"/>
                <w:bCs/>
                <w:szCs w:val="22"/>
                <w:rtl/>
              </w:rPr>
            </w:pPr>
            <w:r w:rsidRPr="002921AA">
              <w:rPr>
                <w:rFonts w:asciiTheme="minorBidi" w:hAnsiTheme="minorBidi" w:hint="cs"/>
                <w:b w:val="0"/>
                <w:bCs/>
                <w:szCs w:val="22"/>
                <w:rtl/>
              </w:rPr>
              <w:t>הפסקה</w:t>
            </w:r>
          </w:p>
        </w:tc>
        <w:tc>
          <w:tcPr>
            <w:tcW w:w="4254" w:type="dxa"/>
            <w:gridSpan w:val="6"/>
            <w:vMerge/>
            <w:shd w:val="clear" w:color="auto" w:fill="D9D9D9" w:themeFill="background1" w:themeFillShade="D9"/>
          </w:tcPr>
          <w:p w:rsidR="00164FD1" w:rsidRPr="002921AA" w:rsidRDefault="00164FD1" w:rsidP="00ED493A">
            <w:pPr>
              <w:jc w:val="center"/>
              <w:rPr>
                <w:rFonts w:asciiTheme="minorBidi" w:hAnsiTheme="minorBidi"/>
                <w:b w:val="0"/>
                <w:bCs/>
                <w:szCs w:val="22"/>
                <w:rtl/>
              </w:rPr>
            </w:pPr>
          </w:p>
        </w:tc>
        <w:tc>
          <w:tcPr>
            <w:tcW w:w="2836" w:type="dxa"/>
            <w:gridSpan w:val="3"/>
            <w:vMerge/>
            <w:shd w:val="clear" w:color="auto" w:fill="D9D9D9" w:themeFill="background1" w:themeFillShade="D9"/>
          </w:tcPr>
          <w:p w:rsidR="00164FD1" w:rsidRPr="002921AA" w:rsidRDefault="00164FD1" w:rsidP="00ED493A">
            <w:pPr>
              <w:jc w:val="center"/>
              <w:rPr>
                <w:rFonts w:asciiTheme="minorBidi" w:hAnsiTheme="minorBidi"/>
                <w:b w:val="0"/>
                <w:bCs/>
                <w:szCs w:val="22"/>
                <w:rtl/>
              </w:rPr>
            </w:pPr>
          </w:p>
        </w:tc>
        <w:tc>
          <w:tcPr>
            <w:tcW w:w="3261" w:type="dxa"/>
            <w:gridSpan w:val="2"/>
            <w:shd w:val="clear" w:color="auto" w:fill="D9D9D9" w:themeFill="background1" w:themeFillShade="D9"/>
          </w:tcPr>
          <w:p w:rsidR="00164FD1" w:rsidRPr="002921AA" w:rsidRDefault="00164FD1" w:rsidP="00ED493A">
            <w:pPr>
              <w:jc w:val="center"/>
              <w:rPr>
                <w:rFonts w:asciiTheme="minorBidi" w:hAnsiTheme="minorBidi"/>
                <w:b w:val="0"/>
                <w:bCs/>
                <w:szCs w:val="22"/>
                <w:rtl/>
              </w:rPr>
            </w:pPr>
            <w:r w:rsidRPr="002921AA">
              <w:rPr>
                <w:rFonts w:asciiTheme="minorBidi" w:hAnsiTheme="minorBidi" w:hint="cs"/>
                <w:b w:val="0"/>
                <w:bCs/>
                <w:szCs w:val="22"/>
                <w:rtl/>
              </w:rPr>
              <w:t>הפסקה</w:t>
            </w:r>
          </w:p>
        </w:tc>
      </w:tr>
      <w:tr w:rsidR="00164FD1" w:rsidRPr="009968B0" w:rsidTr="00164FD1">
        <w:trPr>
          <w:trHeight w:val="487"/>
        </w:trPr>
        <w:tc>
          <w:tcPr>
            <w:tcW w:w="1113" w:type="dxa"/>
          </w:tcPr>
          <w:p w:rsidR="00164FD1" w:rsidRPr="009968B0" w:rsidRDefault="00164FD1" w:rsidP="0006036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9968B0">
              <w:rPr>
                <w:rFonts w:asciiTheme="minorBidi" w:hAnsiTheme="minorBidi" w:cstheme="minorBidi"/>
                <w:szCs w:val="22"/>
                <w:rtl/>
              </w:rPr>
              <w:t>17:45</w:t>
            </w:r>
          </w:p>
        </w:tc>
        <w:tc>
          <w:tcPr>
            <w:tcW w:w="2064" w:type="dxa"/>
          </w:tcPr>
          <w:p w:rsidR="00164FD1" w:rsidRDefault="00164FD1" w:rsidP="00870E56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 xml:space="preserve">סביבון סוב סוב סוב </w:t>
            </w:r>
          </w:p>
          <w:p w:rsidR="00164FD1" w:rsidRPr="009968B0" w:rsidRDefault="00164FD1" w:rsidP="00870E56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נועה צ., יעל, ירדן</w:t>
            </w:r>
          </w:p>
        </w:tc>
        <w:tc>
          <w:tcPr>
            <w:tcW w:w="2086" w:type="dxa"/>
          </w:tcPr>
          <w:p w:rsidR="00164FD1" w:rsidRPr="009968B0" w:rsidRDefault="00164FD1" w:rsidP="00ED493A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זאביק- נובמבר הציוני</w:t>
            </w:r>
          </w:p>
        </w:tc>
        <w:tc>
          <w:tcPr>
            <w:tcW w:w="4254" w:type="dxa"/>
            <w:gridSpan w:val="6"/>
            <w:vMerge/>
          </w:tcPr>
          <w:p w:rsidR="00164FD1" w:rsidRPr="009968B0" w:rsidRDefault="00164FD1" w:rsidP="00ED493A">
            <w:pPr>
              <w:jc w:val="center"/>
              <w:rPr>
                <w:b w:val="0"/>
                <w:szCs w:val="22"/>
                <w:rtl/>
              </w:rPr>
            </w:pPr>
          </w:p>
        </w:tc>
        <w:tc>
          <w:tcPr>
            <w:tcW w:w="2836" w:type="dxa"/>
            <w:gridSpan w:val="3"/>
            <w:vMerge/>
          </w:tcPr>
          <w:p w:rsidR="00164FD1" w:rsidRPr="009968B0" w:rsidRDefault="00164FD1" w:rsidP="00ED493A">
            <w:pPr>
              <w:jc w:val="center"/>
              <w:rPr>
                <w:b w:val="0"/>
                <w:szCs w:val="22"/>
                <w:rtl/>
              </w:rPr>
            </w:pPr>
          </w:p>
        </w:tc>
        <w:tc>
          <w:tcPr>
            <w:tcW w:w="1985" w:type="dxa"/>
          </w:tcPr>
          <w:p w:rsidR="00164FD1" w:rsidRPr="009968B0" w:rsidRDefault="00164FD1" w:rsidP="00ED493A">
            <w:pPr>
              <w:jc w:val="center"/>
              <w:rPr>
                <w:rFonts w:asciiTheme="minorBidi" w:hAnsiTheme="minorBidi"/>
                <w:sz w:val="26"/>
                <w:szCs w:val="24"/>
                <w:rtl/>
              </w:rPr>
            </w:pPr>
          </w:p>
        </w:tc>
        <w:tc>
          <w:tcPr>
            <w:tcW w:w="1276" w:type="dxa"/>
          </w:tcPr>
          <w:p w:rsidR="00164FD1" w:rsidRPr="009968B0" w:rsidRDefault="00164FD1" w:rsidP="00ED493A">
            <w:pPr>
              <w:jc w:val="center"/>
              <w:rPr>
                <w:rFonts w:asciiTheme="minorBidi" w:hAnsiTheme="minorBidi"/>
                <w:sz w:val="28"/>
                <w:rtl/>
              </w:rPr>
            </w:pPr>
          </w:p>
        </w:tc>
      </w:tr>
      <w:tr w:rsidR="0006036E" w:rsidRPr="009968B0" w:rsidTr="00164FD1">
        <w:trPr>
          <w:trHeight w:val="243"/>
        </w:trPr>
        <w:tc>
          <w:tcPr>
            <w:tcW w:w="1113" w:type="dxa"/>
            <w:shd w:val="clear" w:color="auto" w:fill="D9D9D9" w:themeFill="background1" w:themeFillShade="D9"/>
          </w:tcPr>
          <w:p w:rsidR="0006036E" w:rsidRPr="009968B0" w:rsidRDefault="0006036E" w:rsidP="0006036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9968B0">
              <w:rPr>
                <w:rFonts w:asciiTheme="minorBidi" w:hAnsiTheme="minorBidi" w:cstheme="minorBidi"/>
                <w:szCs w:val="22"/>
                <w:rtl/>
              </w:rPr>
              <w:t>19:00</w:t>
            </w:r>
          </w:p>
        </w:tc>
        <w:tc>
          <w:tcPr>
            <w:tcW w:w="14501" w:type="dxa"/>
            <w:gridSpan w:val="13"/>
            <w:shd w:val="clear" w:color="auto" w:fill="D9D9D9" w:themeFill="background1" w:themeFillShade="D9"/>
          </w:tcPr>
          <w:p w:rsidR="0006036E" w:rsidRPr="009968B0" w:rsidRDefault="0006036E" w:rsidP="00ED493A">
            <w:pPr>
              <w:jc w:val="center"/>
              <w:rPr>
                <w:rFonts w:asciiTheme="minorBidi" w:hAnsiTheme="minorBidi"/>
                <w:b w:val="0"/>
                <w:bCs/>
                <w:szCs w:val="22"/>
                <w:rtl/>
              </w:rPr>
            </w:pPr>
            <w:r w:rsidRPr="009968B0">
              <w:rPr>
                <w:rFonts w:asciiTheme="minorBidi" w:hAnsiTheme="minorBidi"/>
                <w:b w:val="0"/>
                <w:bCs/>
                <w:szCs w:val="22"/>
                <w:rtl/>
              </w:rPr>
              <w:t>ארוחת ערב</w:t>
            </w:r>
          </w:p>
        </w:tc>
      </w:tr>
      <w:tr w:rsidR="00B93B2B" w:rsidRPr="009968B0" w:rsidTr="00164FD1">
        <w:trPr>
          <w:trHeight w:val="244"/>
        </w:trPr>
        <w:tc>
          <w:tcPr>
            <w:tcW w:w="1113" w:type="dxa"/>
          </w:tcPr>
          <w:p w:rsidR="0006036E" w:rsidRPr="009968B0" w:rsidRDefault="0006036E" w:rsidP="0006036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9968B0">
              <w:rPr>
                <w:rFonts w:asciiTheme="minorBidi" w:hAnsiTheme="minorBidi" w:cstheme="minorBidi"/>
                <w:szCs w:val="22"/>
                <w:rtl/>
              </w:rPr>
              <w:t>20:00</w:t>
            </w:r>
          </w:p>
        </w:tc>
        <w:tc>
          <w:tcPr>
            <w:tcW w:w="2064" w:type="dxa"/>
          </w:tcPr>
          <w:p w:rsidR="0006036E" w:rsidRPr="009968B0" w:rsidRDefault="007E5D3C" w:rsidP="00ED493A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חוליות</w:t>
            </w:r>
          </w:p>
        </w:tc>
        <w:tc>
          <w:tcPr>
            <w:tcW w:w="2086" w:type="dxa"/>
          </w:tcPr>
          <w:p w:rsidR="0006036E" w:rsidRPr="009968B0" w:rsidRDefault="007E5D3C" w:rsidP="00ED493A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תחרות כשרונות</w:t>
            </w:r>
          </w:p>
        </w:tc>
        <w:tc>
          <w:tcPr>
            <w:tcW w:w="4254" w:type="dxa"/>
            <w:gridSpan w:val="6"/>
          </w:tcPr>
          <w:p w:rsidR="00A875B8" w:rsidRPr="009968B0" w:rsidRDefault="00870E56" w:rsidP="00A875B8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בית מדרש</w:t>
            </w:r>
          </w:p>
        </w:tc>
        <w:tc>
          <w:tcPr>
            <w:tcW w:w="2836" w:type="dxa"/>
            <w:gridSpan w:val="3"/>
          </w:tcPr>
          <w:p w:rsidR="00A875B8" w:rsidRPr="009968B0" w:rsidRDefault="00164FD1" w:rsidP="00ED493A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 xml:space="preserve">חולית קבוצה </w:t>
            </w:r>
            <w:r>
              <w:rPr>
                <w:b w:val="0"/>
                <w:szCs w:val="22"/>
                <w:rtl/>
              </w:rPr>
              <w:t>–</w:t>
            </w:r>
            <w:r>
              <w:rPr>
                <w:rFonts w:hint="cs"/>
                <w:b w:val="0"/>
                <w:szCs w:val="22"/>
                <w:rtl/>
              </w:rPr>
              <w:t xml:space="preserve"> פעילות חברתית</w:t>
            </w:r>
          </w:p>
        </w:tc>
        <w:tc>
          <w:tcPr>
            <w:tcW w:w="1985" w:type="dxa"/>
          </w:tcPr>
          <w:p w:rsidR="0006036E" w:rsidRPr="009968B0" w:rsidRDefault="0006036E" w:rsidP="00ED493A">
            <w:pPr>
              <w:jc w:val="center"/>
              <w:rPr>
                <w:rFonts w:asciiTheme="minorBidi" w:hAnsiTheme="minorBidi"/>
                <w:szCs w:val="22"/>
                <w:rtl/>
              </w:rPr>
            </w:pPr>
          </w:p>
        </w:tc>
        <w:tc>
          <w:tcPr>
            <w:tcW w:w="1276" w:type="dxa"/>
          </w:tcPr>
          <w:p w:rsidR="0006036E" w:rsidRPr="009968B0" w:rsidRDefault="0006036E" w:rsidP="00ED493A">
            <w:pPr>
              <w:jc w:val="center"/>
              <w:rPr>
                <w:rFonts w:asciiTheme="minorBidi" w:hAnsiTheme="minorBidi"/>
                <w:sz w:val="28"/>
                <w:rtl/>
              </w:rPr>
            </w:pPr>
          </w:p>
        </w:tc>
      </w:tr>
      <w:tr w:rsidR="0006036E" w:rsidRPr="009968B0" w:rsidTr="00164FD1">
        <w:trPr>
          <w:trHeight w:val="325"/>
        </w:trPr>
        <w:tc>
          <w:tcPr>
            <w:tcW w:w="1113" w:type="dxa"/>
            <w:shd w:val="clear" w:color="auto" w:fill="D9D9D9" w:themeFill="background1" w:themeFillShade="D9"/>
          </w:tcPr>
          <w:p w:rsidR="0006036E" w:rsidRPr="009968B0" w:rsidRDefault="0006036E" w:rsidP="0006036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9968B0">
              <w:rPr>
                <w:rFonts w:asciiTheme="minorBidi" w:hAnsiTheme="minorBidi" w:cstheme="minorBidi"/>
                <w:szCs w:val="22"/>
                <w:rtl/>
              </w:rPr>
              <w:t>21:30</w:t>
            </w:r>
          </w:p>
        </w:tc>
        <w:tc>
          <w:tcPr>
            <w:tcW w:w="14501" w:type="dxa"/>
            <w:gridSpan w:val="13"/>
            <w:shd w:val="clear" w:color="auto" w:fill="D9D9D9" w:themeFill="background1" w:themeFillShade="D9"/>
          </w:tcPr>
          <w:p w:rsidR="0006036E" w:rsidRPr="009968B0" w:rsidRDefault="0006036E" w:rsidP="0006036E">
            <w:pPr>
              <w:jc w:val="center"/>
              <w:rPr>
                <w:rFonts w:asciiTheme="minorBidi" w:hAnsiTheme="minorBidi"/>
                <w:b w:val="0"/>
                <w:bCs/>
                <w:szCs w:val="22"/>
                <w:rtl/>
              </w:rPr>
            </w:pPr>
            <w:r w:rsidRPr="009968B0">
              <w:rPr>
                <w:rFonts w:asciiTheme="minorBidi" w:hAnsiTheme="minorBidi"/>
                <w:b w:val="0"/>
                <w:bCs/>
                <w:szCs w:val="22"/>
                <w:rtl/>
              </w:rPr>
              <w:t>עיבוד יומי, תדרוך למחר, וזמן הודעות</w:t>
            </w:r>
          </w:p>
        </w:tc>
      </w:tr>
    </w:tbl>
    <w:p w:rsidR="00085A42" w:rsidRPr="009968B0" w:rsidRDefault="004A7DA3" w:rsidP="002921AA">
      <w:pPr>
        <w:jc w:val="center"/>
        <w:rPr>
          <w:rFonts w:ascii="Times New Roman" w:hAnsi="Times New Roman"/>
          <w:b w:val="0"/>
          <w:bCs/>
          <w:sz w:val="40"/>
          <w:szCs w:val="40"/>
          <w:rtl/>
        </w:rPr>
      </w:pPr>
      <w:r w:rsidRPr="004A7DA3">
        <w:rPr>
          <w:rFonts w:asciiTheme="minorBidi" w:hAnsiTheme="minorBidi"/>
          <w:b w:val="0"/>
          <w:bCs/>
          <w:szCs w:val="22"/>
          <w:rtl/>
        </w:rPr>
        <w:pict>
          <v:shape id="_x0000_s1028" type="#_x0000_t202" style="position:absolute;left:0;text-align:left;margin-left:-4.95pt;margin-top:485.4pt;width:787.3pt;height:110.55pt;flip:x;z-index:25169612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" stroked="f">
            <v:textbox style="mso-fit-shape-to-text:t">
              <w:txbxContent>
                <w:p w:rsidR="00164FD1" w:rsidRPr="00164FD1" w:rsidRDefault="00164FD1" w:rsidP="00164FD1">
                  <w:pPr>
                    <w:jc w:val="center"/>
                    <w:rPr>
                      <w:sz w:val="36"/>
                      <w:szCs w:val="40"/>
                      <w:rtl/>
                      <w:cs/>
                    </w:rPr>
                  </w:pPr>
                  <w:r w:rsidRPr="00164FD1">
                    <w:rPr>
                      <w:rFonts w:hint="cs"/>
                      <w:color w:val="311E0A"/>
                      <w:sz w:val="32"/>
                      <w:szCs w:val="32"/>
                      <w:rtl/>
                    </w:rPr>
                    <w:t>"</w:t>
                  </w:r>
                  <w:r w:rsidRPr="00164FD1">
                    <w:rPr>
                      <w:color w:val="311E0A"/>
                      <w:sz w:val="32"/>
                      <w:szCs w:val="32"/>
                      <w:rtl/>
                    </w:rPr>
                    <w:t>אדם אינו חי את חייו הפרטיים בלבד אלא גם, באופן מודע או בלתי מודע, את חיי תקופתו ואת אלה של אנשיה</w:t>
                  </w:r>
                  <w:r w:rsidRPr="00164FD1">
                    <w:rPr>
                      <w:color w:val="311E0A"/>
                      <w:sz w:val="32"/>
                      <w:szCs w:val="32"/>
                    </w:rPr>
                    <w:t>.</w:t>
                  </w:r>
                  <w:r w:rsidRPr="00164FD1">
                    <w:rPr>
                      <w:rFonts w:hint="cs"/>
                      <w:sz w:val="36"/>
                      <w:szCs w:val="40"/>
                      <w:rtl/>
                      <w:cs/>
                    </w:rPr>
                    <w:t>"</w:t>
                  </w:r>
                  <w:r>
                    <w:rPr>
                      <w:rFonts w:hint="cs"/>
                      <w:sz w:val="36"/>
                      <w:szCs w:val="40"/>
                      <w:rtl/>
                      <w:cs/>
                    </w:rPr>
                    <w:t xml:space="preserve"> </w:t>
                  </w:r>
                  <w:r>
                    <w:rPr>
                      <w:rtl/>
                    </w:rPr>
                    <w:t>–</w:t>
                  </w:r>
                  <w:r>
                    <w:rPr>
                      <w:rFonts w:hint="cs"/>
                      <w:rtl/>
                      <w:cs/>
                    </w:rPr>
                    <w:t xml:space="preserve"> תומאס מאן</w:t>
                  </w:r>
                </w:p>
              </w:txbxContent>
            </v:textbox>
          </v:shape>
        </w:pict>
      </w:r>
      <w:r w:rsidR="0006036E" w:rsidRPr="009968B0">
        <w:rPr>
          <w:rFonts w:ascii="Times New Roman" w:hAnsi="Times New Roman"/>
          <w:b w:val="0"/>
          <w:bCs/>
          <w:sz w:val="40"/>
          <w:szCs w:val="40"/>
          <w:lang w:eastAsia="en-US"/>
        </w:rPr>
        <w:t xml:space="preserve"> </w:t>
      </w:r>
      <w:r w:rsidR="00FC01C3" w:rsidRPr="009968B0">
        <w:rPr>
          <w:rFonts w:ascii="Times New Roman" w:hAnsi="Times New Roman"/>
          <w:b w:val="0"/>
          <w:bCs/>
          <w:sz w:val="40"/>
          <w:szCs w:val="40"/>
          <w:rtl/>
        </w:rPr>
        <w:t>מחזור י"</w:t>
      </w:r>
      <w:r w:rsidR="00AD3354" w:rsidRPr="009968B0">
        <w:rPr>
          <w:rFonts w:ascii="Times New Roman" w:hAnsi="Times New Roman" w:hint="cs"/>
          <w:b w:val="0"/>
          <w:bCs/>
          <w:sz w:val="40"/>
          <w:szCs w:val="40"/>
          <w:rtl/>
        </w:rPr>
        <w:t>ח</w:t>
      </w:r>
      <w:r w:rsidR="00FC01C3" w:rsidRPr="009968B0">
        <w:rPr>
          <w:rFonts w:ascii="Times New Roman" w:hAnsi="Times New Roman"/>
          <w:b w:val="0"/>
          <w:bCs/>
          <w:sz w:val="40"/>
          <w:szCs w:val="40"/>
          <w:rtl/>
        </w:rPr>
        <w:t xml:space="preserve"> הראשון, </w:t>
      </w:r>
      <w:r w:rsidR="00040D07" w:rsidRPr="009968B0">
        <w:rPr>
          <w:rFonts w:ascii="Times New Roman" w:hAnsi="Times New Roman" w:hint="cs"/>
          <w:b w:val="0"/>
          <w:bCs/>
          <w:sz w:val="40"/>
          <w:szCs w:val="40"/>
          <w:rtl/>
        </w:rPr>
        <w:t>קיבוץ שובל</w:t>
      </w:r>
      <w:r w:rsidR="00040D07" w:rsidRPr="009968B0">
        <w:rPr>
          <w:rFonts w:ascii="Times New Roman" w:hAnsi="Times New Roman"/>
          <w:b w:val="0"/>
          <w:bCs/>
          <w:sz w:val="40"/>
          <w:szCs w:val="40"/>
          <w:rtl/>
        </w:rPr>
        <w:t xml:space="preserve">, </w:t>
      </w:r>
      <w:r w:rsidR="009968B0">
        <w:rPr>
          <w:rFonts w:ascii="Times New Roman" w:hAnsi="Times New Roman" w:hint="cs"/>
          <w:b w:val="0"/>
          <w:bCs/>
          <w:sz w:val="40"/>
          <w:szCs w:val="40"/>
          <w:rtl/>
        </w:rPr>
        <w:t xml:space="preserve">שבוע </w:t>
      </w:r>
      <w:r w:rsidR="002B3A19">
        <w:rPr>
          <w:rFonts w:ascii="Times New Roman" w:hAnsi="Times New Roman" w:hint="cs"/>
          <w:b w:val="0"/>
          <w:bCs/>
          <w:sz w:val="40"/>
          <w:szCs w:val="40"/>
          <w:rtl/>
        </w:rPr>
        <w:t>1</w:t>
      </w:r>
      <w:r w:rsidR="002921AA">
        <w:rPr>
          <w:rFonts w:ascii="Times New Roman" w:hAnsi="Times New Roman" w:hint="cs"/>
          <w:b w:val="0"/>
          <w:bCs/>
          <w:sz w:val="40"/>
          <w:szCs w:val="40"/>
          <w:rtl/>
        </w:rPr>
        <w:t>3</w:t>
      </w:r>
    </w:p>
    <w:sectPr w:rsidR="00085A42" w:rsidRPr="009968B0" w:rsidSect="00085A42"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E34" w:rsidRDefault="00CD5E34" w:rsidP="00FC01C3">
      <w:r>
        <w:separator/>
      </w:r>
    </w:p>
  </w:endnote>
  <w:endnote w:type="continuationSeparator" w:id="0">
    <w:p w:rsidR="00CD5E34" w:rsidRDefault="00CD5E34" w:rsidP="00FC01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E34" w:rsidRDefault="00CD5E34" w:rsidP="00FC01C3">
      <w:r>
        <w:separator/>
      </w:r>
    </w:p>
  </w:footnote>
  <w:footnote w:type="continuationSeparator" w:id="0">
    <w:p w:rsidR="00CD5E34" w:rsidRDefault="00CD5E34" w:rsidP="00FC01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E3F34"/>
    <w:multiLevelType w:val="hybridMultilevel"/>
    <w:tmpl w:val="DA5CA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E21A9"/>
    <w:multiLevelType w:val="hybridMultilevel"/>
    <w:tmpl w:val="06484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725803"/>
    <w:multiLevelType w:val="hybridMultilevel"/>
    <w:tmpl w:val="8D1CD0F4"/>
    <w:lvl w:ilvl="0" w:tplc="9B848BAC">
      <w:start w:val="300"/>
      <w:numFmt w:val="bullet"/>
      <w:lvlText w:val=""/>
      <w:lvlJc w:val="left"/>
      <w:pPr>
        <w:ind w:left="1080" w:hanging="720"/>
      </w:pPr>
      <w:rPr>
        <w:rFonts w:ascii="Wingdings" w:eastAsia="Times New Roman" w:hAnsi="Wingdings" w:cs="Arial" w:hint="default"/>
        <w:b/>
        <w:color w:val="auto"/>
        <w:sz w:val="5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740C51"/>
    <w:multiLevelType w:val="hybridMultilevel"/>
    <w:tmpl w:val="4D9A8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D64843"/>
    <w:multiLevelType w:val="hybridMultilevel"/>
    <w:tmpl w:val="A5AC4218"/>
    <w:lvl w:ilvl="0" w:tplc="B79ECE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AF6EF8"/>
    <w:multiLevelType w:val="hybridMultilevel"/>
    <w:tmpl w:val="C7C0A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CB6B12"/>
    <w:multiLevelType w:val="hybridMultilevel"/>
    <w:tmpl w:val="49BC121C"/>
    <w:lvl w:ilvl="0" w:tplc="7F3EDC62">
      <w:numFmt w:val="bullet"/>
      <w:lvlText w:val="-"/>
      <w:lvlJc w:val="left"/>
      <w:pPr>
        <w:ind w:left="1080" w:hanging="360"/>
      </w:pPr>
      <w:rPr>
        <w:rFonts w:ascii="Arial" w:eastAsia="Times New Roman" w:hAnsi="Arial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5A42"/>
    <w:rsid w:val="00005E30"/>
    <w:rsid w:val="00035D98"/>
    <w:rsid w:val="00036A8F"/>
    <w:rsid w:val="00040D07"/>
    <w:rsid w:val="0006036E"/>
    <w:rsid w:val="00071654"/>
    <w:rsid w:val="000852ED"/>
    <w:rsid w:val="00085A42"/>
    <w:rsid w:val="000C0B35"/>
    <w:rsid w:val="000F1E09"/>
    <w:rsid w:val="00114CE6"/>
    <w:rsid w:val="00120259"/>
    <w:rsid w:val="001235D9"/>
    <w:rsid w:val="00130ED9"/>
    <w:rsid w:val="001317D2"/>
    <w:rsid w:val="00134F54"/>
    <w:rsid w:val="00146DBD"/>
    <w:rsid w:val="0016181A"/>
    <w:rsid w:val="00164FD1"/>
    <w:rsid w:val="00170286"/>
    <w:rsid w:val="00187C9F"/>
    <w:rsid w:val="001B4B41"/>
    <w:rsid w:val="002113B9"/>
    <w:rsid w:val="00246A8E"/>
    <w:rsid w:val="00250AC9"/>
    <w:rsid w:val="002531F6"/>
    <w:rsid w:val="002921AA"/>
    <w:rsid w:val="002B3A19"/>
    <w:rsid w:val="002B6528"/>
    <w:rsid w:val="002D7098"/>
    <w:rsid w:val="0031478A"/>
    <w:rsid w:val="003476F6"/>
    <w:rsid w:val="003811E2"/>
    <w:rsid w:val="0038791E"/>
    <w:rsid w:val="003B3F37"/>
    <w:rsid w:val="003E233A"/>
    <w:rsid w:val="003E4CFA"/>
    <w:rsid w:val="003F4F7E"/>
    <w:rsid w:val="00440F8B"/>
    <w:rsid w:val="004531D3"/>
    <w:rsid w:val="00455C02"/>
    <w:rsid w:val="00455DE1"/>
    <w:rsid w:val="0047033F"/>
    <w:rsid w:val="004A7DA3"/>
    <w:rsid w:val="004B59D0"/>
    <w:rsid w:val="004E0253"/>
    <w:rsid w:val="0050440A"/>
    <w:rsid w:val="005108E6"/>
    <w:rsid w:val="00551559"/>
    <w:rsid w:val="005807ED"/>
    <w:rsid w:val="005842E5"/>
    <w:rsid w:val="00584A70"/>
    <w:rsid w:val="005D1AC3"/>
    <w:rsid w:val="005E04EC"/>
    <w:rsid w:val="005F2EC8"/>
    <w:rsid w:val="0062042B"/>
    <w:rsid w:val="00625F16"/>
    <w:rsid w:val="00687A02"/>
    <w:rsid w:val="0069197E"/>
    <w:rsid w:val="006A5450"/>
    <w:rsid w:val="00765681"/>
    <w:rsid w:val="0078567B"/>
    <w:rsid w:val="00787D64"/>
    <w:rsid w:val="007956A9"/>
    <w:rsid w:val="007E5D3C"/>
    <w:rsid w:val="008025A8"/>
    <w:rsid w:val="00807287"/>
    <w:rsid w:val="00817CA2"/>
    <w:rsid w:val="008437ED"/>
    <w:rsid w:val="00870E56"/>
    <w:rsid w:val="008A0739"/>
    <w:rsid w:val="00942434"/>
    <w:rsid w:val="00946A21"/>
    <w:rsid w:val="00967AC8"/>
    <w:rsid w:val="00985EC3"/>
    <w:rsid w:val="009968B0"/>
    <w:rsid w:val="009C5C8E"/>
    <w:rsid w:val="009F1D00"/>
    <w:rsid w:val="009F2CA4"/>
    <w:rsid w:val="00A01648"/>
    <w:rsid w:val="00A13CAB"/>
    <w:rsid w:val="00A27AF5"/>
    <w:rsid w:val="00A571C0"/>
    <w:rsid w:val="00A7545D"/>
    <w:rsid w:val="00A872D4"/>
    <w:rsid w:val="00A875B8"/>
    <w:rsid w:val="00A97C4E"/>
    <w:rsid w:val="00AB72AC"/>
    <w:rsid w:val="00AC2887"/>
    <w:rsid w:val="00AD05B2"/>
    <w:rsid w:val="00AD3354"/>
    <w:rsid w:val="00AD6F05"/>
    <w:rsid w:val="00B5108E"/>
    <w:rsid w:val="00B529F3"/>
    <w:rsid w:val="00B53BDA"/>
    <w:rsid w:val="00B8040D"/>
    <w:rsid w:val="00B93B2B"/>
    <w:rsid w:val="00B96800"/>
    <w:rsid w:val="00BA167C"/>
    <w:rsid w:val="00BE6467"/>
    <w:rsid w:val="00C20723"/>
    <w:rsid w:val="00C31283"/>
    <w:rsid w:val="00C414ED"/>
    <w:rsid w:val="00C47674"/>
    <w:rsid w:val="00C53557"/>
    <w:rsid w:val="00C629F0"/>
    <w:rsid w:val="00C70B81"/>
    <w:rsid w:val="00CA27EE"/>
    <w:rsid w:val="00CA40E5"/>
    <w:rsid w:val="00CD21CF"/>
    <w:rsid w:val="00CD51F7"/>
    <w:rsid w:val="00CD5E34"/>
    <w:rsid w:val="00CE22F3"/>
    <w:rsid w:val="00D01887"/>
    <w:rsid w:val="00D04E9E"/>
    <w:rsid w:val="00D23691"/>
    <w:rsid w:val="00D407AC"/>
    <w:rsid w:val="00D40BDD"/>
    <w:rsid w:val="00D4557C"/>
    <w:rsid w:val="00D53FB8"/>
    <w:rsid w:val="00D553BC"/>
    <w:rsid w:val="00D5778B"/>
    <w:rsid w:val="00DA027F"/>
    <w:rsid w:val="00DB1E12"/>
    <w:rsid w:val="00DC0F4B"/>
    <w:rsid w:val="00DE3863"/>
    <w:rsid w:val="00DF0675"/>
    <w:rsid w:val="00E07130"/>
    <w:rsid w:val="00E07D57"/>
    <w:rsid w:val="00E24CDE"/>
    <w:rsid w:val="00E33B18"/>
    <w:rsid w:val="00E51E74"/>
    <w:rsid w:val="00E94B59"/>
    <w:rsid w:val="00EA0C6D"/>
    <w:rsid w:val="00EA61EB"/>
    <w:rsid w:val="00EC6AF2"/>
    <w:rsid w:val="00ED493A"/>
    <w:rsid w:val="00F06C7D"/>
    <w:rsid w:val="00F724A1"/>
    <w:rsid w:val="00F775DC"/>
    <w:rsid w:val="00FA6B1D"/>
    <w:rsid w:val="00FB3EE4"/>
    <w:rsid w:val="00FC01C3"/>
    <w:rsid w:val="00FE0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42"/>
    <w:pPr>
      <w:bidi/>
      <w:spacing w:after="0" w:line="240" w:lineRule="auto"/>
    </w:pPr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rsid w:val="00085A42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a3">
    <w:name w:val="Table Grid"/>
    <w:basedOn w:val="a1"/>
    <w:uiPriority w:val="59"/>
    <w:rsid w:val="00085A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71C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571C0"/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A571C0"/>
    <w:rPr>
      <w:rFonts w:ascii="Tahoma" w:eastAsia="Times New Roman" w:hAnsi="Tahoma" w:cs="Tahoma"/>
      <w:b/>
      <w:noProof/>
      <w:color w:val="000000"/>
      <w:kern w:val="28"/>
      <w:sz w:val="16"/>
      <w:szCs w:val="16"/>
      <w:lang w:eastAsia="he-IL"/>
    </w:rPr>
  </w:style>
  <w:style w:type="paragraph" w:styleId="a7">
    <w:name w:val="header"/>
    <w:basedOn w:val="a"/>
    <w:link w:val="a8"/>
    <w:uiPriority w:val="99"/>
    <w:semiHidden/>
    <w:unhideWhenUsed/>
    <w:rsid w:val="00FC01C3"/>
    <w:pPr>
      <w:tabs>
        <w:tab w:val="center" w:pos="4153"/>
        <w:tab w:val="right" w:pos="8306"/>
      </w:tabs>
    </w:pPr>
  </w:style>
  <w:style w:type="character" w:customStyle="1" w:styleId="a8">
    <w:name w:val="כותרת עליונה תו"/>
    <w:basedOn w:val="a0"/>
    <w:link w:val="a7"/>
    <w:uiPriority w:val="99"/>
    <w:semiHidden/>
    <w:rsid w:val="00FC01C3"/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paragraph" w:styleId="a9">
    <w:name w:val="footer"/>
    <w:basedOn w:val="a"/>
    <w:link w:val="aa"/>
    <w:uiPriority w:val="99"/>
    <w:semiHidden/>
    <w:unhideWhenUsed/>
    <w:rsid w:val="00FC01C3"/>
    <w:pPr>
      <w:tabs>
        <w:tab w:val="center" w:pos="4153"/>
        <w:tab w:val="right" w:pos="8306"/>
      </w:tabs>
    </w:pPr>
  </w:style>
  <w:style w:type="character" w:customStyle="1" w:styleId="aa">
    <w:name w:val="כותרת תחתונה תו"/>
    <w:basedOn w:val="a0"/>
    <w:link w:val="a9"/>
    <w:uiPriority w:val="99"/>
    <w:semiHidden/>
    <w:rsid w:val="00FC01C3"/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customStyle="1" w:styleId="apple-converted-space">
    <w:name w:val="apple-converted-space"/>
    <w:rsid w:val="00D23691"/>
  </w:style>
  <w:style w:type="character" w:styleId="Hyperlink">
    <w:name w:val="Hyperlink"/>
    <w:uiPriority w:val="99"/>
    <w:unhideWhenUsed/>
    <w:rsid w:val="00D23691"/>
    <w:rPr>
      <w:color w:val="0000FF"/>
      <w:u w:val="single"/>
    </w:rPr>
  </w:style>
  <w:style w:type="character" w:styleId="ab">
    <w:name w:val="Emphasis"/>
    <w:basedOn w:val="a0"/>
    <w:uiPriority w:val="20"/>
    <w:qFormat/>
    <w:rsid w:val="00A875B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42"/>
    <w:pPr>
      <w:bidi/>
      <w:spacing w:after="0" w:line="240" w:lineRule="auto"/>
    </w:pPr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rsid w:val="00085A42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a3">
    <w:name w:val="Table Grid"/>
    <w:basedOn w:val="a1"/>
    <w:uiPriority w:val="59"/>
    <w:rsid w:val="00085A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571C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571C0"/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A571C0"/>
    <w:rPr>
      <w:rFonts w:ascii="Tahoma" w:eastAsia="Times New Roman" w:hAnsi="Tahoma" w:cs="Tahoma"/>
      <w:b/>
      <w:noProof/>
      <w:color w:val="000000"/>
      <w:kern w:val="28"/>
      <w:sz w:val="16"/>
      <w:szCs w:val="16"/>
      <w:lang w:eastAsia="he-IL"/>
    </w:rPr>
  </w:style>
  <w:style w:type="paragraph" w:styleId="a7">
    <w:name w:val="header"/>
    <w:basedOn w:val="a"/>
    <w:link w:val="a8"/>
    <w:uiPriority w:val="99"/>
    <w:semiHidden/>
    <w:unhideWhenUsed/>
    <w:rsid w:val="00FC01C3"/>
    <w:pPr>
      <w:tabs>
        <w:tab w:val="center" w:pos="4153"/>
        <w:tab w:val="right" w:pos="8306"/>
      </w:tabs>
    </w:pPr>
  </w:style>
  <w:style w:type="character" w:customStyle="1" w:styleId="a8">
    <w:name w:val="כותרת עליונה תו"/>
    <w:basedOn w:val="a0"/>
    <w:link w:val="a7"/>
    <w:uiPriority w:val="99"/>
    <w:semiHidden/>
    <w:rsid w:val="00FC01C3"/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paragraph" w:styleId="a9">
    <w:name w:val="footer"/>
    <w:basedOn w:val="a"/>
    <w:link w:val="aa"/>
    <w:uiPriority w:val="99"/>
    <w:semiHidden/>
    <w:unhideWhenUsed/>
    <w:rsid w:val="00FC01C3"/>
    <w:pPr>
      <w:tabs>
        <w:tab w:val="center" w:pos="4153"/>
        <w:tab w:val="right" w:pos="8306"/>
      </w:tabs>
    </w:pPr>
  </w:style>
  <w:style w:type="character" w:customStyle="1" w:styleId="aa">
    <w:name w:val="כותרת תחתונה תו"/>
    <w:basedOn w:val="a0"/>
    <w:link w:val="a9"/>
    <w:uiPriority w:val="99"/>
    <w:semiHidden/>
    <w:rsid w:val="00FC01C3"/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customStyle="1" w:styleId="apple-converted-space">
    <w:name w:val="apple-converted-space"/>
    <w:rsid w:val="00D23691"/>
  </w:style>
  <w:style w:type="character" w:styleId="Hyperlink">
    <w:name w:val="Hyperlink"/>
    <w:uiPriority w:val="99"/>
    <w:unhideWhenUsed/>
    <w:rsid w:val="00D23691"/>
    <w:rPr>
      <w:color w:val="0000FF"/>
      <w:u w:val="single"/>
    </w:rPr>
  </w:style>
  <w:style w:type="character" w:styleId="ab">
    <w:name w:val="Emphasis"/>
    <w:basedOn w:val="a0"/>
    <w:uiPriority w:val="20"/>
    <w:qFormat/>
    <w:rsid w:val="00A875B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3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1A04A-7801-4B8A-8169-070BCF728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1510</Characters>
  <Application>Microsoft Office Word</Application>
  <DocSecurity>0</DocSecurity>
  <Lines>12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נועה</dc:creator>
  <cp:lastModifiedBy>ilana</cp:lastModifiedBy>
  <cp:revision>2</cp:revision>
  <cp:lastPrinted>2014-11-22T17:23:00Z</cp:lastPrinted>
  <dcterms:created xsi:type="dcterms:W3CDTF">2014-11-23T06:55:00Z</dcterms:created>
  <dcterms:modified xsi:type="dcterms:W3CDTF">2014-11-23T06:55:00Z</dcterms:modified>
</cp:coreProperties>
</file>